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86" w:rsidRPr="00101786" w:rsidRDefault="00101786" w:rsidP="0023136D">
      <w:pPr>
        <w:autoSpaceDE w:val="0"/>
        <w:autoSpaceDN w:val="0"/>
        <w:adjustRightInd w:val="0"/>
        <w:spacing w:afterLines="120" w:after="288" w:line="276" w:lineRule="auto"/>
        <w:jc w:val="center"/>
        <w:rPr>
          <w:lang w:val="ru-RU"/>
        </w:rPr>
      </w:pPr>
      <w:r w:rsidRPr="00101786">
        <w:rPr>
          <w:lang w:val="ru-RU"/>
        </w:rPr>
        <w:t>ИСПОЛНИТЕЛЬСКИЕ ТРАДИЦИИ ОБИХОДА</w:t>
      </w:r>
    </w:p>
    <w:p w:rsidR="00101786" w:rsidRPr="00101786" w:rsidRDefault="00101786" w:rsidP="0023136D">
      <w:pPr>
        <w:autoSpaceDE w:val="0"/>
        <w:autoSpaceDN w:val="0"/>
        <w:adjustRightInd w:val="0"/>
        <w:spacing w:afterLines="120" w:after="288" w:line="276" w:lineRule="auto"/>
        <w:ind w:left="720" w:hanging="720"/>
        <w:jc w:val="center"/>
        <w:rPr>
          <w:lang w:val="ru-RU"/>
        </w:rPr>
      </w:pP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ind w:left="720" w:hanging="720"/>
        <w:jc w:val="center"/>
        <w:rPr>
          <w:lang w:val="ru-RU"/>
        </w:rPr>
      </w:pPr>
      <w:r w:rsidRPr="00101786">
        <w:rPr>
          <w:lang w:val="ru-RU"/>
        </w:rPr>
        <w:t>Протоиерей Михаил Фортунато, регент митроп</w:t>
      </w:r>
      <w:r w:rsidR="00101786" w:rsidRPr="00101786">
        <w:rPr>
          <w:lang w:val="ru-RU"/>
        </w:rPr>
        <w:t>оличьего хора Сурожской епархии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jc w:val="center"/>
        <w:rPr>
          <w:lang w:val="ru-RU"/>
        </w:rPr>
      </w:pPr>
    </w:p>
    <w:p w:rsidR="0037123F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>Мой доклад касается традиции исполнения Обихода. Я должен сказать, что не будучи преподавателем и не будучи ученым, я говорю из опыта регента, т.е. я стою на клиросе, мне подарили первый мой камертон в 1945 году, представляете, это довольно давно было. За все это время я, конечно, смотрел и слушал, как хор поет, и какие традиции можно из этого извлечь. Я конечно, основываюсь на своем собственном опыте, который начался в Богословском Институте в Париже, потом продолжился в Лондонском соборе и до сих пор длится. Сперва я учился у Осоргина Николая Михайловича, потом у Михаила Ивановича Феокритова и наблюдал за их манерой. Я прекрасно себе отдаю отчет, что существует много традиций, у каждого регента</w:t>
      </w:r>
      <w:r w:rsidR="00101786" w:rsidRPr="00101786">
        <w:rPr>
          <w:lang w:val="ru-RU"/>
        </w:rPr>
        <w:t>,</w:t>
      </w:r>
      <w:r w:rsidRPr="00101786">
        <w:rPr>
          <w:lang w:val="ru-RU"/>
        </w:rPr>
        <w:t xml:space="preserve"> вероятно</w:t>
      </w:r>
      <w:r w:rsidR="00101786" w:rsidRPr="00101786">
        <w:rPr>
          <w:lang w:val="ru-RU"/>
        </w:rPr>
        <w:t>,</w:t>
      </w:r>
      <w:r w:rsidRPr="00101786">
        <w:rPr>
          <w:lang w:val="ru-RU"/>
        </w:rPr>
        <w:t xml:space="preserve"> своя традиция исполнения церковного Обихода, но вот мои общие заключения: я хочу Вам представить, какие у меня тезисы, какие разделы моего доклада, чтобы потом вопросы ставили по этим разделам. </w:t>
      </w:r>
    </w:p>
    <w:p w:rsidR="0037123F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 xml:space="preserve">Во-первых, у меня постановка вопроса, и я быстро опишу то, как представляется себе обычный хор, т.е. распев поется, и есть сопровождающие голоса. Я опишу их взаимодействие так, как я их понимаю. </w:t>
      </w:r>
    </w:p>
    <w:p w:rsidR="0037123F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 xml:space="preserve">Второй раздел – это звукоряд. Я постараюсь описать звукоряд и как он на слуху, на практике как он представляется, какая его природа, и какая природа сопровождающих голосов, как они поют. Я опишу попевочную природу распева. И в конце теорией раздел – я займусь ритмом распева и постараюсь показать, что собственно распев, как таковой живет в подсознании человека, поскольку он похож на родной язык. Повторением ты приобретаешь распев, и он закладывается в подсознание. А слово, которое читаешь на богослужении каждый день, оно выходит из сознания, потому что ты его смотришь. </w:t>
      </w:r>
    </w:p>
    <w:p w:rsidR="0037123F" w:rsidRPr="00101786" w:rsidRDefault="00DB0791" w:rsidP="0023136D">
      <w:pPr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 xml:space="preserve">Затем я приступлю к ритму и постараюсь описать архитектонику ритма: из чего состоит ритм Киевского распева, в частности, что в нем существуют опорные ритмы, существует </w:t>
      </w:r>
      <w:r w:rsidR="00101786">
        <w:rPr>
          <w:lang w:val="ru-RU"/>
        </w:rPr>
        <w:t>рецитаци</w:t>
      </w:r>
      <w:r w:rsidRPr="00101786">
        <w:rPr>
          <w:lang w:val="ru-RU"/>
        </w:rPr>
        <w:t xml:space="preserve">я и существуют опорные пункты с их опеванием. </w:t>
      </w:r>
    </w:p>
    <w:p w:rsidR="0037123F" w:rsidRPr="00101786" w:rsidRDefault="00DB0791" w:rsidP="0023136D">
      <w:pPr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lastRenderedPageBreak/>
        <w:t xml:space="preserve">И в конце я постараюсь описать нечто, что я нигде не видел еще – это то, что я назвал “зонная природа литургического ритма”. Об этом я скажу, так что вы успеете еще записать. </w:t>
      </w:r>
    </w:p>
    <w:p w:rsidR="00DB0791" w:rsidRPr="00101786" w:rsidRDefault="00DB0791" w:rsidP="0023136D">
      <w:pPr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 xml:space="preserve">Потом укажу на необходимость нотации для Киевского распева. </w:t>
      </w:r>
    </w:p>
    <w:p w:rsidR="0023136D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u w:val="single"/>
          <w:lang w:val="ru-RU"/>
        </w:rPr>
        <w:t>Постановка вопроса</w:t>
      </w:r>
      <w:r w:rsidRPr="00101786">
        <w:rPr>
          <w:lang w:val="ru-RU"/>
        </w:rPr>
        <w:t xml:space="preserve">: в современной практике уставного богослужебного пения употребляется, главным образом, Киевский и др. распевы, младшие по отношению к </w:t>
      </w:r>
      <w:r w:rsidR="00A46AC9">
        <w:rPr>
          <w:lang w:val="ru-RU"/>
        </w:rPr>
        <w:t>знаменн</w:t>
      </w:r>
      <w:r w:rsidRPr="00101786">
        <w:rPr>
          <w:lang w:val="ru-RU"/>
        </w:rPr>
        <w:t>ому, а п</w:t>
      </w:r>
      <w:r w:rsidR="00101786">
        <w:rPr>
          <w:lang w:val="ru-RU"/>
        </w:rPr>
        <w:t>евчие обычно составляют четырех</w:t>
      </w:r>
      <w:r w:rsidRPr="00101786">
        <w:rPr>
          <w:lang w:val="ru-RU"/>
        </w:rPr>
        <w:t>голосный хор. Один из голосов хора поет мелодию распева, другие три голоса составляют простую гармоническую ткань, сопровождающую распев. Таким образом, в ушах как певчих, так и молящихся распев звучит в многоголосно. Известен простейший, так сказать, “обиходный” способ гармонизировать распев: мелодия поручается среднему женскому голосу, над ним верхний женский голос выпевает дисконта на расстоянии параллельной терции, что мо</w:t>
      </w:r>
      <w:r w:rsidR="00101786">
        <w:rPr>
          <w:lang w:val="ru-RU"/>
        </w:rPr>
        <w:t>ж</w:t>
      </w:r>
      <w:r w:rsidRPr="00101786">
        <w:rPr>
          <w:lang w:val="ru-RU"/>
        </w:rPr>
        <w:t>ет</w:t>
      </w:r>
      <w:r w:rsidR="00101786" w:rsidRPr="00101786">
        <w:rPr>
          <w:lang w:val="ru-RU"/>
        </w:rPr>
        <w:t>,</w:t>
      </w:r>
      <w:r w:rsidRPr="00101786">
        <w:rPr>
          <w:lang w:val="ru-RU"/>
        </w:rPr>
        <w:t xml:space="preserve"> конечно, сделать тенор на сексту ниже. Нижний мужской голос поет основные тоны трезвучия, а верхний мужской голос выпевает недостающий звук в трезвучии. Могут быть и другие расположения голосов, могут быть и другие гармонизации, конечно, авторские, например. Итак поются восемь гласов и их разновидности, подобны и т.д. и весь круг обиходных неизменяемых песнопений. 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>Глядя на эту музыкальную модель, может создаться впечатление, что с момента появлени</w:t>
      </w:r>
      <w:r w:rsidR="00CB7F9B" w:rsidRPr="00101786">
        <w:rPr>
          <w:lang w:val="ru-RU"/>
        </w:rPr>
        <w:t>я в церковной практике много</w:t>
      </w:r>
      <w:r w:rsidR="00101786">
        <w:rPr>
          <w:lang w:val="ru-RU"/>
        </w:rPr>
        <w:t>го</w:t>
      </w:r>
      <w:r w:rsidR="00CB7F9B" w:rsidRPr="00101786">
        <w:rPr>
          <w:lang w:val="ru-RU"/>
        </w:rPr>
        <w:t>лоси</w:t>
      </w:r>
      <w:r w:rsidRPr="00101786">
        <w:rPr>
          <w:lang w:val="ru-RU"/>
        </w:rPr>
        <w:t xml:space="preserve">е безвозвратно вытеснило мир древней монодии, создав новый вид церковного пения под влиянием органа и инструментальной музыки. Напрашивается заключение, на мой взгляд, не верное, что церковный хор в его работе должен рассматриваться, как инструментальный ансамбль или что вероятно, ближе к исторической истине, подстраиваться под звучание органа. Но так ли это? И действительно сегодня многие хоры исполняют духовное пение или авторские гармонизации распева, звучат как инструмент. Возникает нелегкая проблема исправить в хорах эту манеру пения и вернуться к традиционной распевности, так сказать, горизонтальной. В чем же она состоит? Прежде чем решиться давать хорам практические советы, я попытаюсь выяснить природу распева, как она представляется регенту. </w:t>
      </w:r>
    </w:p>
    <w:p w:rsidR="004E029C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u w:val="single"/>
          <w:lang w:val="ru-RU"/>
        </w:rPr>
        <w:t>Звукоряд</w:t>
      </w:r>
      <w:r w:rsidRPr="00101786">
        <w:rPr>
          <w:lang w:val="ru-RU"/>
        </w:rPr>
        <w:t xml:space="preserve">. В Синодальных изданиях Киевского распева квадратными нотами для него характерен трихорд, в котором он движется и который объясняется вокальной природой распева. Распев движется в узких звуковых пределах. Человеческий голос, не будучи механическим прибором, где по желанию можно перебегать с одного звука на другой при любой степени их отдаленности друг от друга, а будучи органической функцией человека, голос естественно прибегает, сперва в церковном чтении, в возгласах, и наконец в пении к весьма ограниченному вокальному регистру и движется по нему плавно в пределах смежных или близких звуках, больше, чем частью без скачков. В противоположность распеву, производные от него три голоса движутся по орбите квинты и октавы, т.е. в другой системе, как это диктует им гармоническая аккордовая структура, в которой они находятся. Но несмотря на явное преобладание числа голосов, сопровождающее голоса и мощь гармонического звучания, на практике видно, что </w:t>
      </w:r>
      <w:r w:rsidR="00101786">
        <w:rPr>
          <w:lang w:val="ru-RU"/>
        </w:rPr>
        <w:t>многоголоси</w:t>
      </w:r>
      <w:r w:rsidRPr="00101786">
        <w:rPr>
          <w:lang w:val="ru-RU"/>
        </w:rPr>
        <w:t>е не способно подчинить распев своим законам, хотя</w:t>
      </w:r>
      <w:r w:rsidR="004E029C">
        <w:rPr>
          <w:lang w:val="ru-RU"/>
        </w:rPr>
        <w:t xml:space="preserve"> это и случается, когда хоры не</w:t>
      </w:r>
      <w:r w:rsidRPr="00101786">
        <w:rPr>
          <w:lang w:val="ru-RU"/>
        </w:rPr>
        <w:t xml:space="preserve">правильно трактуют природу распева. </w:t>
      </w:r>
    </w:p>
    <w:p w:rsidR="004E029C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>Хотя гармония в Киевском распеве имеет свои законы, но</w:t>
      </w:r>
      <w:r w:rsidR="004E029C">
        <w:rPr>
          <w:lang w:val="ru-RU"/>
        </w:rPr>
        <w:t>,</w:t>
      </w:r>
      <w:r w:rsidRPr="00101786">
        <w:rPr>
          <w:lang w:val="ru-RU"/>
        </w:rPr>
        <w:t xml:space="preserve"> в конечном счете, она есть лишь сопровождение и в отрыве от распева не имеет в себе сущности, без нее можно обойтись, тогда как распев имеет свою индивидуальность, он может быть прекрасно пропет и без сопровождения голосов. Я хочу сказать, что между распевом, который обладает своими характеристиками, интонациями, ритмом и т.д., сопровождающие голоса являются как бы контрастом ему, потому что сопровождающие голоса должны петь в октаве, в квинте и т.д., это другая гармоническая система. Так что там происходит напряжение. И вот я пытаюсь сказать, что это напряжение решается в пользу распева, иначе говоря, наше многоголосное исполнение Киевского распева остается верной принципам церковного распева, и мне кажется, что Киевский распев даже в многоголосном исполнении однороден со </w:t>
      </w:r>
      <w:r w:rsidR="00A46AC9">
        <w:rPr>
          <w:lang w:val="ru-RU"/>
        </w:rPr>
        <w:t>знаменн</w:t>
      </w:r>
      <w:r w:rsidRPr="00101786">
        <w:rPr>
          <w:lang w:val="ru-RU"/>
        </w:rPr>
        <w:t xml:space="preserve">ым. Вот, что мне кажется из опыта. </w:t>
      </w:r>
    </w:p>
    <w:p w:rsidR="004E029C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 xml:space="preserve">Мало того, распев накладывает свою собственную печать на сопровождающие его голоса. Во-первых, на гармонический повтор аккомпанемента, где например, си-бемоль и си-бекар могут оказаться соседями в одной и той же музыкальной фразе. Во-вторых, распевный режим вместе с попевочной его природой накладывает на </w:t>
      </w:r>
      <w:r w:rsidR="00101786">
        <w:rPr>
          <w:lang w:val="ru-RU"/>
        </w:rPr>
        <w:t>многоголоси</w:t>
      </w:r>
      <w:r w:rsidRPr="00101786">
        <w:rPr>
          <w:lang w:val="ru-RU"/>
        </w:rPr>
        <w:t>е Обихода горизонтальное движение, снимая внимани</w:t>
      </w:r>
      <w:r w:rsidR="00A73F14" w:rsidRPr="00101786">
        <w:rPr>
          <w:lang w:val="ru-RU"/>
        </w:rPr>
        <w:t>е с вертикальных построений. Три</w:t>
      </w:r>
      <w:r w:rsidRPr="00101786">
        <w:rPr>
          <w:lang w:val="ru-RU"/>
        </w:rPr>
        <w:t>хордная система, не отменяя октавности аккомпанемента</w:t>
      </w:r>
      <w:r w:rsidR="00101786">
        <w:rPr>
          <w:lang w:val="ru-RU"/>
        </w:rPr>
        <w:t>,</w:t>
      </w:r>
      <w:r w:rsidRPr="00101786">
        <w:rPr>
          <w:lang w:val="ru-RU"/>
        </w:rPr>
        <w:t xml:space="preserve"> вводит его в свой интонационный ключ, и в силу своей вокальной диатонической природе позволяет всей фактуре </w:t>
      </w:r>
      <w:r w:rsidR="00101786">
        <w:rPr>
          <w:lang w:val="ru-RU"/>
        </w:rPr>
        <w:t>многоголоси</w:t>
      </w:r>
      <w:r w:rsidRPr="00101786">
        <w:rPr>
          <w:lang w:val="ru-RU"/>
        </w:rPr>
        <w:t xml:space="preserve">я остаться в пределах натуральной интонации и не переходить в темперированный строй. </w:t>
      </w:r>
    </w:p>
    <w:p w:rsidR="004E029C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 xml:space="preserve">Тут я </w:t>
      </w:r>
      <w:r w:rsidR="004E029C">
        <w:rPr>
          <w:lang w:val="ru-RU"/>
        </w:rPr>
        <w:t>тоже скажу, что я уверен –</w:t>
      </w:r>
      <w:r w:rsidRPr="00101786">
        <w:rPr>
          <w:lang w:val="ru-RU"/>
        </w:rPr>
        <w:t xml:space="preserve"> всякая музыка, всякое пение всегда исполняется, естественно исполняется в натуральной интонации и что темперированна</w:t>
      </w:r>
      <w:r w:rsidR="004E029C">
        <w:rPr>
          <w:lang w:val="ru-RU"/>
        </w:rPr>
        <w:t>я или вообще не чистая интонация</w:t>
      </w:r>
      <w:r w:rsidRPr="00101786">
        <w:rPr>
          <w:lang w:val="ru-RU"/>
        </w:rPr>
        <w:t xml:space="preserve"> происходят из забвения этого принципа древнего средневекового, и</w:t>
      </w:r>
      <w:r w:rsidR="004E029C">
        <w:rPr>
          <w:lang w:val="ru-RU"/>
        </w:rPr>
        <w:t>,</w:t>
      </w:r>
      <w:r w:rsidRPr="00101786">
        <w:rPr>
          <w:lang w:val="ru-RU"/>
        </w:rPr>
        <w:t xml:space="preserve"> главным образом, от влияния инструментов. Инструментальная музыка сейчас завоевала не только концертные залы, что светская музыка должна делать, конечно, но и радио, и мы слышим инструментальную музыку, и наши уши портятся. А в церкви, мне кажется, человек приходит и слышит интонацию натуральную, т.е. естественную человеку, и приобретает мир. Это имеет очень большое духовное значение, мне кажется, имен</w:t>
      </w:r>
      <w:r w:rsidR="004E029C">
        <w:rPr>
          <w:lang w:val="ru-RU"/>
        </w:rPr>
        <w:t>но петь натуральной интонацией.</w:t>
      </w:r>
    </w:p>
    <w:p w:rsidR="004E029C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 xml:space="preserve">В-третьих, попевочная природа распева позволяет ему создавать свой оригинальный не симметричный или речевой ритм, свободный от власти метра, что опять-таки является наследием инструмента. Изложенные соображения убеждают меня в том, что РПЦ с принятием </w:t>
      </w:r>
      <w:r w:rsidR="00101786">
        <w:rPr>
          <w:lang w:val="ru-RU"/>
        </w:rPr>
        <w:t>многоголоси</w:t>
      </w:r>
      <w:r w:rsidRPr="00101786">
        <w:rPr>
          <w:lang w:val="ru-RU"/>
        </w:rPr>
        <w:t>я не заблудилась, а наоборот, приняла вызов истории и трудится над проблемой ос</w:t>
      </w:r>
      <w:r w:rsidR="00101786">
        <w:rPr>
          <w:lang w:val="ru-RU"/>
        </w:rPr>
        <w:t>воения многоголоси</w:t>
      </w:r>
      <w:r w:rsidRPr="00101786">
        <w:rPr>
          <w:lang w:val="ru-RU"/>
        </w:rPr>
        <w:t>я</w:t>
      </w:r>
      <w:r w:rsidR="00101786">
        <w:rPr>
          <w:lang w:val="ru-RU"/>
        </w:rPr>
        <w:t>,</w:t>
      </w:r>
      <w:r w:rsidRPr="00101786">
        <w:rPr>
          <w:lang w:val="ru-RU"/>
        </w:rPr>
        <w:t xml:space="preserve"> как на композиторском, так и на исполнительском уровне. Стержнем этого труда является традиционный распев, признанный Церковью уставным, нормативным. Он ведет и направляет современное пение к тому, что я бы назвал </w:t>
      </w:r>
      <w:r w:rsidR="00A73F14" w:rsidRPr="00101786">
        <w:rPr>
          <w:lang w:val="ru-RU"/>
        </w:rPr>
        <w:t>«</w:t>
      </w:r>
      <w:r w:rsidRPr="00101786">
        <w:rPr>
          <w:lang w:val="ru-RU"/>
        </w:rPr>
        <w:t xml:space="preserve">воцерковлением </w:t>
      </w:r>
      <w:r w:rsidR="00101786">
        <w:rPr>
          <w:lang w:val="ru-RU"/>
        </w:rPr>
        <w:t>многоголоси</w:t>
      </w:r>
      <w:r w:rsidRPr="00101786">
        <w:rPr>
          <w:lang w:val="ru-RU"/>
        </w:rPr>
        <w:t>я</w:t>
      </w:r>
      <w:r w:rsidR="00A73F14" w:rsidRPr="00101786">
        <w:rPr>
          <w:lang w:val="ru-RU"/>
        </w:rPr>
        <w:t>»</w:t>
      </w:r>
      <w:r w:rsidRPr="00101786">
        <w:rPr>
          <w:lang w:val="ru-RU"/>
        </w:rPr>
        <w:t xml:space="preserve">. 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 xml:space="preserve">Вы знаете, что наши братья балканские православные, греки, румыны, болгары поют одноголосно. Мы их встречаем часто в Западной Европе, там большие эмиграции. Эмиграция греческая есть, сербы есть, румыны есть и часто, когда нам приходится встречаться и петь вместе службу, то нам приходится разделяться на два клироса. Один клирос поет монодийно, Византийскую мелодию, а с этой стороны становится хор славянский и поет </w:t>
      </w:r>
      <w:r w:rsidR="00101786">
        <w:rPr>
          <w:lang w:val="ru-RU"/>
        </w:rPr>
        <w:t>многоголоси</w:t>
      </w:r>
      <w:r w:rsidRPr="00101786">
        <w:rPr>
          <w:lang w:val="ru-RU"/>
        </w:rPr>
        <w:t xml:space="preserve">е наше русское. И это никак не вяжется, т.е. их смешивать нельзя. Нельзя так, чтобы один хор пел одну стихиру, а второй хор пел вторую стихиру, это просто не вяжется никак. Кроме того, эти наши братья очень мило нас упрекают, что мы оставили традицию, что мы забыли традицию, и что мы вверглись в современный мир и что мы поем </w:t>
      </w:r>
      <w:r w:rsidR="00101786">
        <w:rPr>
          <w:lang w:val="ru-RU"/>
        </w:rPr>
        <w:t>многоголоси</w:t>
      </w:r>
      <w:r w:rsidRPr="00101786">
        <w:rPr>
          <w:lang w:val="ru-RU"/>
        </w:rPr>
        <w:t>е, что они считают светским и уже не церковным элементом. А я стараюсь изо всех сил защищаться, защищать русскую традицию и находить аргументы в пользу того, что русская Церковь приняла новый проект с 17-го века, может быть даже раньше, когда многоголосная музыка зазвучала в мире, наша Церковь ответила: да, мы и это освоим и сделаем многоголосное пение, многоголосную фактуру музыки</w:t>
      </w:r>
      <w:r w:rsidR="00101786">
        <w:rPr>
          <w:lang w:val="ru-RU"/>
        </w:rPr>
        <w:t>,</w:t>
      </w:r>
      <w:r w:rsidRPr="00101786">
        <w:rPr>
          <w:lang w:val="ru-RU"/>
        </w:rPr>
        <w:t xml:space="preserve"> </w:t>
      </w:r>
      <w:r w:rsidR="004E029C">
        <w:rPr>
          <w:lang w:val="ru-RU"/>
        </w:rPr>
        <w:t>в</w:t>
      </w:r>
      <w:r w:rsidRPr="00101786">
        <w:rPr>
          <w:lang w:val="ru-RU"/>
        </w:rPr>
        <w:t xml:space="preserve">оцерковим ее. У меня такое убеждение. И этот процесс сейчас идет. Он очень медленно идет, еще может века пройдут перед тем, чтобы было очевидно, что </w:t>
      </w:r>
      <w:r w:rsidR="00101786">
        <w:rPr>
          <w:lang w:val="ru-RU"/>
        </w:rPr>
        <w:t>многоголоси</w:t>
      </w:r>
      <w:r w:rsidRPr="00101786">
        <w:rPr>
          <w:lang w:val="ru-RU"/>
        </w:rPr>
        <w:t xml:space="preserve">е полностью стало церковным и что этот факт признан всем миром, но этот процесс идет, я думаю, что достаточно благополучно. </w:t>
      </w:r>
    </w:p>
    <w:p w:rsidR="004172A6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>Я перехожу к попевочной</w:t>
      </w:r>
      <w:r w:rsidR="00851B9E" w:rsidRPr="00101786">
        <w:rPr>
          <w:lang w:val="ru-RU"/>
        </w:rPr>
        <w:t xml:space="preserve"> </w:t>
      </w:r>
      <w:r w:rsidRPr="00101786">
        <w:rPr>
          <w:lang w:val="ru-RU"/>
        </w:rPr>
        <w:t>природе распева. Основой церковного звукоряда является трихорд. На деле распев укладывается большей частью в инт</w:t>
      </w:r>
      <w:r w:rsidR="004172A6" w:rsidRPr="00101786">
        <w:rPr>
          <w:lang w:val="ru-RU"/>
        </w:rPr>
        <w:t>ервал сексты, т.е. вы два смеж</w:t>
      </w:r>
      <w:r w:rsidRPr="00101786">
        <w:rPr>
          <w:lang w:val="ru-RU"/>
        </w:rPr>
        <w:t xml:space="preserve">ных мажорных трихорда, стоящих друг от друг на расстоянии полутона. Упомянув полутон, границу между двумя, можно задаться вопросом, не тетрахорд ли составляет теоретическую основу звукоряда. Но это – теоретический вопрос, может для регента это не так важно, трихорд или тетрахорд является основой попевки или звукоряда. На этот вопрос я не буду отвечать, я не знаю ответа кроме того, но во всяком случае, я бы описал наш звукоряд трихордами или согласиями, говоря на этом языке в таком виде, что секста, которую я описал, выглядит вроде этого: </w:t>
      </w:r>
      <w:r w:rsidR="00E61191">
        <w:rPr>
          <w:lang w:val="ru-RU"/>
        </w:rPr>
        <w:t>[пример]</w:t>
      </w:r>
      <w:r w:rsidRPr="00101786">
        <w:rPr>
          <w:lang w:val="ru-RU"/>
        </w:rPr>
        <w:t xml:space="preserve"> И в этих пределах можно почти все гласы вписать. Если нужно, можно немножко отклониться наверх или вниз. Это возможно, потому что трихорд это не гамма, но это звукоряд, который может воспроизводиться направо и налево и вниз и вверх без труда. В этих пределах двух звукорядов четырех, вся наша музыка состоит. 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>С другой стороны обратимся к попевке, самому составу распева. Попевка – удивительно живое явление. По своему мелодическому рисунку, попевка почти всегда вписывается в рамки трихорда. Это может быть трихорд мажорный, так сказать ионийский, если говорить таким языком или дорийский или фригийский. Вот эти все трихорды как бы движутся направо-налево и мелодия, попевка туда вписывается и движет этими трихордами наверх и вниз. По своему мелодическому рисунку попевка почти всегда вписывается в рамки трихорда, а  своим опорным тоном она то и дело смещается с одной ступени звукоряда на соседнюю, затрагивая то один трихорд, то смежный ему трихорд и так все время. Ладовая интонационность распева удивительно богата при весьма скромных мелодических средствах. Так как распев мыслится всегда в сочетании с текстом песнопений, выпевание его или гласовых мелодических форм переживается певчим всякий раз по-разному, можно сказать, творчески. И тут можно обратиться к понятию ритма церковного пения.</w:t>
      </w:r>
    </w:p>
    <w:p w:rsidR="004E029C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u w:val="single"/>
          <w:lang w:val="ru-RU"/>
        </w:rPr>
        <w:t>Ритм распева</w:t>
      </w:r>
      <w:r w:rsidRPr="00101786">
        <w:rPr>
          <w:lang w:val="ru-RU"/>
        </w:rPr>
        <w:t xml:space="preserve">. В практике регента и его певчих в результате постоянного пения Обихода распев настолько усваивается исполнителями, что он приобретает черты рефлекса, когда стоит только назвать наименование данной мелодии, например, “Глас 1-й” или подобен “Егда </w:t>
      </w:r>
      <w:r w:rsidR="00101786">
        <w:rPr>
          <w:lang w:val="ru-RU"/>
        </w:rPr>
        <w:t>от древа</w:t>
      </w:r>
      <w:r w:rsidRPr="00101786">
        <w:rPr>
          <w:lang w:val="ru-RU"/>
        </w:rPr>
        <w:t>”</w:t>
      </w:r>
      <w:r w:rsidR="00101786">
        <w:rPr>
          <w:lang w:val="ru-RU"/>
        </w:rPr>
        <w:t xml:space="preserve"> –</w:t>
      </w:r>
      <w:r w:rsidRPr="00101786">
        <w:rPr>
          <w:lang w:val="ru-RU"/>
        </w:rPr>
        <w:t xml:space="preserve"> и нужная мелодия выплывает из-под сознания певчего, и певчий ее без труда выпевает так</w:t>
      </w:r>
      <w:r w:rsidR="00101786">
        <w:rPr>
          <w:lang w:val="ru-RU"/>
        </w:rPr>
        <w:t xml:space="preserve"> </w:t>
      </w:r>
      <w:r w:rsidRPr="00101786">
        <w:rPr>
          <w:lang w:val="ru-RU"/>
        </w:rPr>
        <w:t xml:space="preserve">же, как ему не трудно бывает говорить на родном языке. Распев становится плотью и кровью певчего, так происходит не только в ведущем голосе, выпевающем распев, но и во всех сопровождающих голосах, ибо эти последние, органически связанные с распевом и как бы послушные ему во всем. Они тоже из-под сознания выходят, глас поется наизусть. </w:t>
      </w:r>
    </w:p>
    <w:p w:rsidR="004E029C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>Рядом с трихордным звукорядом второй основной чертой распева является его принадлежность слову. В восприятии певчего слово составляет сознательный компонент распева по контрасту с его мелодией вызываемого из-под сознания по ходу дела. Соединение словесного текста, данного Уставом, с его музыкальным оформлением распевом и составляет собственно церковное богослужебное пение. Поэтому оно всегда творческое</w:t>
      </w:r>
      <w:r w:rsidR="00101786">
        <w:rPr>
          <w:lang w:val="ru-RU"/>
        </w:rPr>
        <w:t>,</w:t>
      </w:r>
      <w:r w:rsidRPr="00101786">
        <w:rPr>
          <w:lang w:val="ru-RU"/>
        </w:rPr>
        <w:t xml:space="preserve"> ибо обычное пение на глас является творчеством – претворение мысли вслух. Это верно как в отношении регента и певчего, так и композитора, гармонизирующего распев. Первичными элементом в процессе создания церковного пения на клиросе или за композиторским столом является слово. Церковное пение в руках художественного исполнителя идет еще дальше. Сознательный и даровитый певчий будет петь выразительно в силу своего глубокого проникновения в значимость произносимого им текста, а не в силу своего лично</w:t>
      </w:r>
      <w:r w:rsidR="004E029C">
        <w:rPr>
          <w:lang w:val="ru-RU"/>
        </w:rPr>
        <w:t>го лирического переживания. То есть,</w:t>
      </w:r>
      <w:r w:rsidRPr="00101786">
        <w:rPr>
          <w:lang w:val="ru-RU"/>
        </w:rPr>
        <w:t xml:space="preserve"> иначе говоря, смысл произносимого слова будет диктовать нам те чувства, в которые мы будем облекать наше пение. 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>Исполнение не является сентиментальным элементом, личным, лирическим, а он выходит из самого существа текста, из мысли, которая заложена в тексте.  Содержание слова, а не музыка будет подсказывать ему настроение, эстетические черты исполнения песнопения. И готовясь к очередной службе регент логически начинает со слова и кончает мелодией, он разделяет стихиры по смысловым фразам и затем проверяет созданную им структуру текста в согласии с распевом. Опытный регент часто проделывает это интуитивно и эмпирически одновременно, а логически последовательно. Логически последовательно в том смысле, что он смотрит на слово, а из его подсознания звучит музыка, логически одно – вперед, а другое после. А эмпирически это происходит в один и тот же момент, как скульптор берет свой материал, форма у него уже есть в голове, так что он все это составляет одновременно, так же и регент составляет службу, одновременно думая о музыке и о слове.</w:t>
      </w:r>
    </w:p>
    <w:p w:rsidR="004E029C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>Я хочу предложить вам описание ритма, как я это понимаю. Архитектоника литургического ритма. Музыкальное произношение богослужебно</w:t>
      </w:r>
      <w:r w:rsidR="00101786">
        <w:rPr>
          <w:lang w:val="ru-RU"/>
        </w:rPr>
        <w:t>го текста в основном пользуется,</w:t>
      </w:r>
      <w:r w:rsidRPr="00101786">
        <w:rPr>
          <w:lang w:val="ru-RU"/>
        </w:rPr>
        <w:t xml:space="preserve"> по моему мнению, тремя формами, составляющими распев. Это опорные пункты, это </w:t>
      </w:r>
      <w:r w:rsidR="00101786">
        <w:rPr>
          <w:lang w:val="ru-RU"/>
        </w:rPr>
        <w:t>рецитаци</w:t>
      </w:r>
      <w:r w:rsidRPr="00101786">
        <w:rPr>
          <w:lang w:val="ru-RU"/>
        </w:rPr>
        <w:t xml:space="preserve">я и это опорные пункты с их опеванием. Опорные пункты сперва. Это та опора, на которой сходится акцент музыкальной фразы и речевой. смысловой акцент, как будто длящийся один миг, но опорный акцент психологически переживается певчими и регентом как символ всего произведения, выступает на фоне всего произведения. Певческая значительность этого акцента очень велика. Я </w:t>
      </w:r>
      <w:r w:rsidR="00E72B9A">
        <w:rPr>
          <w:lang w:val="ru-RU"/>
        </w:rPr>
        <w:t xml:space="preserve">приведу простой пример </w:t>
      </w:r>
      <w:r w:rsidR="00E72B9A" w:rsidRPr="00E72B9A">
        <w:rPr>
          <w:lang w:val="ru-RU"/>
        </w:rPr>
        <w:t>[</w:t>
      </w:r>
      <w:r w:rsidR="00E72B9A">
        <w:rPr>
          <w:lang w:val="ru-RU"/>
        </w:rPr>
        <w:t>пример</w:t>
      </w:r>
      <w:r w:rsidR="00E72B9A" w:rsidRPr="00E72B9A">
        <w:rPr>
          <w:lang w:val="ru-RU"/>
        </w:rPr>
        <w:t>].</w:t>
      </w:r>
      <w:r w:rsidRPr="00101786">
        <w:rPr>
          <w:lang w:val="ru-RU"/>
        </w:rPr>
        <w:t xml:space="preserve"> Н</w:t>
      </w:r>
      <w:r w:rsidR="00C249AF" w:rsidRPr="00101786">
        <w:rPr>
          <w:lang w:val="ru-RU"/>
        </w:rPr>
        <w:t>а</w:t>
      </w:r>
      <w:r w:rsidRPr="00101786">
        <w:rPr>
          <w:lang w:val="ru-RU"/>
        </w:rPr>
        <w:t xml:space="preserve"> этом акценте зиждется интонационный строй пения, на нем укрепляется рисунок распева, на этом акценте хор под руководством регента, прислушавшись к самому себе, может мгновенно исправить пошатнувшуюся интонацию, прояснить темп звука и качество произносимой гласной, укрепить единодушие коллектива и уточнить выразительность исполнения. 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>Я хочу это немного объяснить. Просто по ходу пения вокруг меня стоят 8-12 человек, и мы поем стихиры, приступаем к стихире первого гласа и я чувствую, что кто-то уже понизил. Мне удается за этот миг, когда акцент идет с одного тона  на другой, толкнуть его в бок, чтобы он подправил интонацию. И если кто-то сказал вместо Господи “Гесподи”, чтобы он исправил гласную. Этот миг – замечательное, чудесное средство для регента немножко собрать хор. Я вас уверяю, это действует. Так что даже во время этого задержания некоторого, я могу продолжить задержание, если нужен еще второй миг, и за этот второй</w:t>
      </w:r>
      <w:r w:rsidR="00C249AF" w:rsidRPr="00101786">
        <w:rPr>
          <w:lang w:val="ru-RU"/>
        </w:rPr>
        <w:t xml:space="preserve"> </w:t>
      </w:r>
      <w:r w:rsidRPr="00101786">
        <w:rPr>
          <w:lang w:val="ru-RU"/>
        </w:rPr>
        <w:t>миг я еще второго толкну</w:t>
      </w:r>
      <w:r w:rsidR="00E72B9A">
        <w:rPr>
          <w:lang w:val="ru-RU"/>
        </w:rPr>
        <w:t>,</w:t>
      </w:r>
      <w:r w:rsidRPr="00101786">
        <w:rPr>
          <w:lang w:val="ru-RU"/>
        </w:rPr>
        <w:t xml:space="preserve"> и все выстроится. Мои певчие ко мне уже привыкли, так что они знают, что я не только буду толкать в бок, но они знают что делать. Это – опорный пункт, который имеет свое лицо в распеве. </w:t>
      </w:r>
    </w:p>
    <w:p w:rsidR="00246244" w:rsidRPr="00101786" w:rsidRDefault="00101786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>
        <w:rPr>
          <w:u w:val="single"/>
          <w:lang w:val="ru-RU"/>
        </w:rPr>
        <w:t>Рецитаци</w:t>
      </w:r>
      <w:r w:rsidR="00DB0791" w:rsidRPr="00101786">
        <w:rPr>
          <w:u w:val="single"/>
          <w:lang w:val="ru-RU"/>
        </w:rPr>
        <w:t>я</w:t>
      </w:r>
      <w:r w:rsidR="00DB0791" w:rsidRPr="00101786">
        <w:rPr>
          <w:lang w:val="ru-RU"/>
        </w:rPr>
        <w:t xml:space="preserve">, то что мы называем “читок”, речитатив. </w:t>
      </w:r>
      <w:r>
        <w:rPr>
          <w:lang w:val="ru-RU"/>
        </w:rPr>
        <w:t>Рецитаци</w:t>
      </w:r>
      <w:r w:rsidR="00DB0791" w:rsidRPr="00101786">
        <w:rPr>
          <w:lang w:val="ru-RU"/>
        </w:rPr>
        <w:t xml:space="preserve">я состоит из ряда слов, произносимых на одном звуке, в слегка задержанном  речевом декламационном ритме. В этом смысле </w:t>
      </w:r>
      <w:r>
        <w:rPr>
          <w:lang w:val="ru-RU"/>
        </w:rPr>
        <w:t>рецитаци</w:t>
      </w:r>
      <w:r w:rsidR="00DB0791" w:rsidRPr="00101786">
        <w:rPr>
          <w:lang w:val="ru-RU"/>
        </w:rPr>
        <w:t xml:space="preserve">я есть нечто противоположное акценту, хотя каждое слово в ней сохраняет свое природное ударение. Конечно, когда мы читок поем, так там слова имеют свое ударение, но они не приобретают акцента, они просто чуть-чуть ударяются. Эти ударения не становятся акцентами. Однако, благодаря наличию постоянного звука, поскольку это длительно на том же звуке, на котором зиждется </w:t>
      </w:r>
      <w:r>
        <w:rPr>
          <w:lang w:val="ru-RU"/>
        </w:rPr>
        <w:t>рецитаци</w:t>
      </w:r>
      <w:r w:rsidR="00DB0791" w:rsidRPr="00101786">
        <w:rPr>
          <w:lang w:val="ru-RU"/>
        </w:rPr>
        <w:t xml:space="preserve">я и который составляет одну из отличительных черт распева, создается впечатление, как развернутый длящийся опорный пункт. Указанием на это обстоятельство служит наблюдение, что в практике пения, как и при остановке на опорном акценте, хор и регент успевают прислушаться к самим себе и исправить пошатнувшуюся подачу звука. Так что на </w:t>
      </w:r>
      <w:r>
        <w:rPr>
          <w:lang w:val="ru-RU"/>
        </w:rPr>
        <w:t>рецитаци</w:t>
      </w:r>
      <w:r w:rsidR="00DB0791" w:rsidRPr="00101786">
        <w:rPr>
          <w:lang w:val="ru-RU"/>
        </w:rPr>
        <w:t xml:space="preserve">и тоже нужно толкать людей в бока. В </w:t>
      </w:r>
      <w:r>
        <w:rPr>
          <w:lang w:val="ru-RU"/>
        </w:rPr>
        <w:t>рецитаци</w:t>
      </w:r>
      <w:r w:rsidR="00DB0791" w:rsidRPr="00101786">
        <w:rPr>
          <w:lang w:val="ru-RU"/>
        </w:rPr>
        <w:t xml:space="preserve">и певчие пользуются речевым произношением на легком звуке, где ударение слова не подчеркивается. </w:t>
      </w:r>
    </w:p>
    <w:p w:rsidR="006E38B7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>Я сейчас начинаю говорить о моем решении исполнения речитатива. Вчера вечером мы с некоторыми московскими педагогами сидели выявилось, что в Московской практике существует чит</w:t>
      </w:r>
      <w:r w:rsidR="00246244" w:rsidRPr="00101786">
        <w:rPr>
          <w:lang w:val="ru-RU"/>
        </w:rPr>
        <w:t>ок. А читок – это очень быстрое,</w:t>
      </w:r>
      <w:r w:rsidRPr="00101786">
        <w:rPr>
          <w:lang w:val="ru-RU"/>
        </w:rPr>
        <w:t xml:space="preserve"> но постоянное произношение слогов при том, что нет акцентов. Я не слышу никаких акцентов у них. Я просто предлагаю свою систему, как одну из возможных систем, я сейчас не полемизирую, но просто хочу добраться до принципов того, что я наблюдаю на практике. Так что я вам представляю систему, но она вероятно, одна из систем. </w:t>
      </w:r>
      <w:r w:rsidR="00101786">
        <w:rPr>
          <w:lang w:val="ru-RU"/>
        </w:rPr>
        <w:t>Рецитаци</w:t>
      </w:r>
      <w:r w:rsidRPr="00101786">
        <w:rPr>
          <w:lang w:val="ru-RU"/>
        </w:rPr>
        <w:t>я происходит на легком звуке, причем, слова, которые составляют эту цепочку, каждый имеет свое маленькое ударение. Вот эти маленькие ударения я имею сейчас в</w:t>
      </w:r>
      <w:r w:rsidR="00E72B9A">
        <w:rPr>
          <w:lang w:val="ru-RU"/>
        </w:rPr>
        <w:t xml:space="preserve"> </w:t>
      </w:r>
      <w:r w:rsidRPr="00101786">
        <w:rPr>
          <w:lang w:val="ru-RU"/>
        </w:rPr>
        <w:t>виду. На практике эти ударения в хорах часто остаются не обработанными. Это довольно трудно достичь, т.е. хорошо это петь трудно. Часто неискушенные певчие либо сознательно удаляют эти маленькие ударения, приравнивая ударные слоги к неударным</w:t>
      </w:r>
      <w:r w:rsidR="00E72B9A">
        <w:rPr>
          <w:lang w:val="ru-RU"/>
        </w:rPr>
        <w:t>,</w:t>
      </w:r>
      <w:r w:rsidRPr="00101786">
        <w:rPr>
          <w:lang w:val="ru-RU"/>
        </w:rPr>
        <w:t xml:space="preserve"> и хор бесхарактерно плывет по поверхности текста и действительно звучит как бездушный орган. Наоборот хор бессознательно произносит ударения, утрируя это, громче нужного с нарочитой силой и впечатление на слушателя бывает самое не приятное. Хорошо обученный хор вместо повышения амплитуды на ударяемом слоге, т.е. вместо повышения напряжения силы звука пользуется удлинением слога, создавая</w:t>
      </w:r>
      <w:r w:rsidR="00E72B9A">
        <w:rPr>
          <w:lang w:val="ru-RU"/>
        </w:rPr>
        <w:t>,</w:t>
      </w:r>
      <w:r w:rsidRPr="00101786">
        <w:rPr>
          <w:lang w:val="ru-RU"/>
        </w:rPr>
        <w:t xml:space="preserve"> таким образом</w:t>
      </w:r>
      <w:r w:rsidR="00E72B9A">
        <w:rPr>
          <w:lang w:val="ru-RU"/>
        </w:rPr>
        <w:t>,</w:t>
      </w:r>
      <w:r w:rsidRPr="00101786">
        <w:rPr>
          <w:lang w:val="ru-RU"/>
        </w:rPr>
        <w:t xml:space="preserve"> художественный контраст в произношении речитатива между ударяемыми и неударяемыми слогами текста. Это между прочим, годится тоже к чтению. Это – тот принцип, когда</w:t>
      </w:r>
      <w:r w:rsidR="00E72B9A">
        <w:rPr>
          <w:lang w:val="ru-RU"/>
        </w:rPr>
        <w:t>,</w:t>
      </w:r>
      <w:r w:rsidRPr="00101786">
        <w:rPr>
          <w:lang w:val="ru-RU"/>
        </w:rPr>
        <w:t xml:space="preserve"> произнося </w:t>
      </w:r>
      <w:r w:rsidR="00101786">
        <w:rPr>
          <w:lang w:val="ru-RU"/>
        </w:rPr>
        <w:t>рецитаци</w:t>
      </w:r>
      <w:r w:rsidRPr="00101786">
        <w:rPr>
          <w:lang w:val="ru-RU"/>
        </w:rPr>
        <w:t xml:space="preserve">ю, т.е. фразу, каким способом я буду ударять эти не ударяемые слова? </w:t>
      </w:r>
      <w:r w:rsidR="00E72B9A">
        <w:rPr>
          <w:lang w:val="en-GB"/>
        </w:rPr>
        <w:t>[</w:t>
      </w:r>
      <w:r w:rsidRPr="00101786">
        <w:rPr>
          <w:lang w:val="ru-RU"/>
        </w:rPr>
        <w:t>приме</w:t>
      </w:r>
      <w:r w:rsidR="00E72B9A">
        <w:rPr>
          <w:lang w:val="ru-RU"/>
        </w:rPr>
        <w:t>р</w:t>
      </w:r>
      <w:r w:rsidR="00E72B9A">
        <w:rPr>
          <w:lang w:val="en-GB"/>
        </w:rPr>
        <w:t>].</w:t>
      </w:r>
      <w:r w:rsidR="00E72B9A">
        <w:rPr>
          <w:lang w:val="ru-RU"/>
        </w:rPr>
        <w:t xml:space="preserve"> Тут я вижу два способа; один –</w:t>
      </w:r>
      <w:r w:rsidRPr="00101786">
        <w:rPr>
          <w:lang w:val="ru-RU"/>
        </w:rPr>
        <w:t xml:space="preserve"> это усилением звука, т.е. давкой такой. </w:t>
      </w:r>
    </w:p>
    <w:p w:rsidR="006E38B7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>А я предлагаю более красивый и я думаю, более традиционный способ</w:t>
      </w:r>
      <w:r w:rsidR="00E72B9A">
        <w:rPr>
          <w:lang w:val="ru-RU"/>
        </w:rPr>
        <w:t>:</w:t>
      </w:r>
      <w:r w:rsidRPr="00101786">
        <w:rPr>
          <w:lang w:val="ru-RU"/>
        </w:rPr>
        <w:t xml:space="preserve"> вместо того, чтобы ударять данные ударения, его </w:t>
      </w:r>
      <w:r w:rsidRPr="00101786">
        <w:rPr>
          <w:i/>
          <w:lang w:val="ru-RU"/>
        </w:rPr>
        <w:t>немножко удлинять</w:t>
      </w:r>
      <w:r w:rsidRPr="00101786">
        <w:rPr>
          <w:lang w:val="ru-RU"/>
        </w:rPr>
        <w:t xml:space="preserve">. На практике, если хор хорошо обученный и </w:t>
      </w:r>
      <w:r w:rsidR="00E72B9A">
        <w:rPr>
          <w:lang w:val="ru-RU"/>
        </w:rPr>
        <w:t>хорошо понимает так сказать прос</w:t>
      </w:r>
      <w:r w:rsidRPr="00101786">
        <w:rPr>
          <w:lang w:val="ru-RU"/>
        </w:rPr>
        <w:t>одию, звучание фразы, это ве</w:t>
      </w:r>
      <w:r w:rsidR="00E72B9A">
        <w:rPr>
          <w:lang w:val="ru-RU"/>
        </w:rPr>
        <w:t>сьма удается. И тогда избегаем напряжения</w:t>
      </w:r>
      <w:r w:rsidRPr="00101786">
        <w:rPr>
          <w:lang w:val="ru-RU"/>
        </w:rPr>
        <w:t xml:space="preserve"> на этих словах. Некоторое удлинение слогов проходит очень музыкально. По отношению к неударным слогам, в анализе акцентом текста, осуществленных путем удлинения слогов речитатива наблюдается количественное, а не качественное отклонение. Т.е. каждый ударяемый слог только количественно отличен от соседа, а не качественно, не в смысле ударения. И те и другие слоги воспринимаются слухом как короткие слоги, один, как несущий акцент, другие как плавно текущий поток слогов. Разница между ними не качественная, а лишь количественная во времени. И вот тут я </w:t>
      </w:r>
      <w:r w:rsidR="00E72B9A" w:rsidRPr="00101786">
        <w:rPr>
          <w:lang w:val="ru-RU"/>
        </w:rPr>
        <w:t>предлагаю</w:t>
      </w:r>
      <w:r w:rsidRPr="00101786">
        <w:rPr>
          <w:lang w:val="ru-RU"/>
        </w:rPr>
        <w:t xml:space="preserve"> такое определение. Я не знаю, знаете ли вы по теории музыки, существует такое учение о зонной природе слуха. </w:t>
      </w:r>
    </w:p>
    <w:p w:rsidR="006E38B7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>Зонная природа слуха заключается в том, что если</w:t>
      </w:r>
      <w:r w:rsidR="00E72B9A">
        <w:rPr>
          <w:lang w:val="ru-RU"/>
        </w:rPr>
        <w:t>,</w:t>
      </w:r>
      <w:r w:rsidRPr="00101786">
        <w:rPr>
          <w:lang w:val="ru-RU"/>
        </w:rPr>
        <w:t xml:space="preserve"> скажем</w:t>
      </w:r>
      <w:r w:rsidR="00E72B9A">
        <w:rPr>
          <w:lang w:val="ru-RU"/>
        </w:rPr>
        <w:t>,</w:t>
      </w:r>
      <w:r w:rsidRPr="00101786">
        <w:rPr>
          <w:lang w:val="ru-RU"/>
        </w:rPr>
        <w:t xml:space="preserve"> я назову вам ноту, скажем си-бемоль, а если кто-то сыграет или споет на тютельку направо или налево, то вы все-таки узнаете си-бемоль. Это не будет ни ля, ни си-бекар. И вот есть такая небольшая, очень узкая полоса, г</w:t>
      </w:r>
      <w:r w:rsidR="00E72B9A">
        <w:rPr>
          <w:lang w:val="ru-RU"/>
        </w:rPr>
        <w:t>де си-бемоль является си-бемолем</w:t>
      </w:r>
      <w:r w:rsidRPr="00101786">
        <w:rPr>
          <w:lang w:val="ru-RU"/>
        </w:rPr>
        <w:t>, может низеньким, может высоким, и это в исполнении очень часто используется хорошими музыкантами, когда они</w:t>
      </w:r>
      <w:r w:rsidR="00E72B9A">
        <w:rPr>
          <w:lang w:val="ru-RU"/>
        </w:rPr>
        <w:t>, скажем, вводный т</w:t>
      </w:r>
      <w:r w:rsidRPr="00101786">
        <w:rPr>
          <w:lang w:val="ru-RU"/>
        </w:rPr>
        <w:t xml:space="preserve">он повышают немножко. Зонная природа позволяет им это делать, потому что они выходят за пределы си-бемоля. </w:t>
      </w:r>
    </w:p>
    <w:p w:rsidR="004E029C" w:rsidRDefault="0023136D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>
        <w:rPr>
          <w:lang w:val="ru-RU"/>
        </w:rPr>
        <w:t>Я хочу п</w:t>
      </w:r>
      <w:r w:rsidR="00DB0791" w:rsidRPr="00101786">
        <w:rPr>
          <w:lang w:val="ru-RU"/>
        </w:rPr>
        <w:t>редложить такую теорию зонной природы литургического ритма</w:t>
      </w:r>
      <w:r w:rsidR="00E72B9A">
        <w:rPr>
          <w:lang w:val="ru-RU"/>
        </w:rPr>
        <w:t>:</w:t>
      </w:r>
      <w:r w:rsidR="00DB0791" w:rsidRPr="00101786">
        <w:rPr>
          <w:lang w:val="ru-RU"/>
        </w:rPr>
        <w:t xml:space="preserve"> когда во фразе у вас все слоги неударяемые, т.е. не приобретают широкого значения, что короткие слоги можно немножко раздвинуть, и они остаются короткими, такой же соседний короткий слог можно сузить немножко</w:t>
      </w:r>
      <w:r w:rsidR="00E72B9A">
        <w:rPr>
          <w:lang w:val="ru-RU"/>
        </w:rPr>
        <w:t>,</w:t>
      </w:r>
      <w:r w:rsidR="00DB0791" w:rsidRPr="00101786">
        <w:rPr>
          <w:lang w:val="ru-RU"/>
        </w:rPr>
        <w:t xml:space="preserve"> или оставить таким, какой он есть, но </w:t>
      </w:r>
      <w:r w:rsidR="00E72B9A">
        <w:rPr>
          <w:lang w:val="ru-RU"/>
        </w:rPr>
        <w:t>они все остаются короткими, не</w:t>
      </w:r>
      <w:r w:rsidR="00DB0791" w:rsidRPr="00101786">
        <w:rPr>
          <w:lang w:val="ru-RU"/>
        </w:rPr>
        <w:t>смотря на то, что некоторые</w:t>
      </w:r>
      <w:r w:rsidR="00E72B9A">
        <w:rPr>
          <w:lang w:val="ru-RU"/>
        </w:rPr>
        <w:t xml:space="preserve"> из них</w:t>
      </w:r>
      <w:r w:rsidR="00DB0791" w:rsidRPr="00101786">
        <w:rPr>
          <w:lang w:val="ru-RU"/>
        </w:rPr>
        <w:t xml:space="preserve"> более длинные или более короткие. В социальной теории говорят, что все люди равны, но некоторые более равны, чем другие. И тут я тоже предлагаю, что все слоги равны, но некоторые более равны, чем другие. Они остаются короткими, но в исполнении они чуть-чуть отклоняются от своего первоначального назначения, становятся чуть-чуть более широкими и составляют ударения речитатива. Значительно более удлиненными конечно, являются опорные слоги. Они просто другие по природе. </w:t>
      </w:r>
    </w:p>
    <w:p w:rsidR="004E029C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 xml:space="preserve">Решающим моментом в научном определении зонной ритмики должно быть уже не количественное, а качественное различие между опорным слогом и ударением в </w:t>
      </w:r>
      <w:r w:rsidR="00101786">
        <w:rPr>
          <w:lang w:val="ru-RU"/>
        </w:rPr>
        <w:t>рецитаци</w:t>
      </w:r>
      <w:r w:rsidRPr="00101786">
        <w:rPr>
          <w:lang w:val="ru-RU"/>
        </w:rPr>
        <w:t>и. Длительность первого принципиально отличается от длительности второго. Если такое рассуждение перевести на язык нот, то мы знаем, что в большинстве изданий Обихода, опорный звук пишется половинной нотой, речитатив – четвертью, без указаний на случающийся в нем грамматические ударения. На деле четверть бывает более или менее протяженной в некоторых пределах в зависимости от ее ударного или не ударного положения. Кстати и половинная нота имеет переменную длительность, свою ритмическую зону, т.е. акцент тоже может быть немножко жирнее или менее</w:t>
      </w:r>
      <w:r w:rsidR="00E72B9A">
        <w:rPr>
          <w:lang w:val="ru-RU"/>
        </w:rPr>
        <w:t xml:space="preserve"> жирным</w:t>
      </w:r>
      <w:r w:rsidRPr="00101786">
        <w:rPr>
          <w:lang w:val="ru-RU"/>
        </w:rPr>
        <w:t xml:space="preserve">. 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>В определении переменной длительности управляющий хором, регент, руководствуется своим восприятием смысла и динамики речевой музыкальной фразы, он назначает отклонение от чистой нормы. Третий аспект ритма – это опорный пункт всего опевания. Такой опорный пункт четко ложится в музыкальное гнездо трихорда. Собственно это и есть попевка, основа распева. Своим опорным пунктом попевка указывает</w:t>
      </w:r>
      <w:r w:rsidR="00E72B9A">
        <w:rPr>
          <w:lang w:val="ru-RU"/>
        </w:rPr>
        <w:t>,</w:t>
      </w:r>
      <w:r w:rsidRPr="00101786">
        <w:rPr>
          <w:lang w:val="ru-RU"/>
        </w:rPr>
        <w:t xml:space="preserve"> в каком из трихордов звукоряда она намеривается оставить свой след. Акустическая архитектоника попевки такова, что опорный пункт вбирает в себя темповые качества опевающих его звуков и тем самым обильно обогащается. Опорный пункт обогащается за счет вокруг стоящих </w:t>
      </w:r>
      <w:r w:rsidR="00E61191">
        <w:rPr>
          <w:lang w:val="ru-RU"/>
        </w:rPr>
        <w:t>[пример]</w:t>
      </w:r>
      <w:r w:rsidRPr="00101786">
        <w:rPr>
          <w:lang w:val="ru-RU"/>
        </w:rPr>
        <w:t>. Вы проверьте, что значение сохраняет опорный пункт, те</w:t>
      </w:r>
      <w:r w:rsidR="00E61191">
        <w:rPr>
          <w:lang w:val="ru-RU"/>
        </w:rPr>
        <w:t>,</w:t>
      </w:r>
      <w:r w:rsidRPr="00101786">
        <w:rPr>
          <w:lang w:val="ru-RU"/>
        </w:rPr>
        <w:t xml:space="preserve"> другие</w:t>
      </w:r>
      <w:r w:rsidR="00E61191">
        <w:rPr>
          <w:lang w:val="ru-RU"/>
        </w:rPr>
        <w:t>,</w:t>
      </w:r>
      <w:r w:rsidRPr="00101786">
        <w:rPr>
          <w:lang w:val="ru-RU"/>
        </w:rPr>
        <w:t xml:space="preserve"> как бы исчезают немножко, но зато опорный пункт приобретает качество, именно тембровое качество, мне кажется. Опорный пункт вбирает в себя тембровые качества опевающих его звуков и тем самым обогащается. Рисунок опевания всегда динамичен. Он может вернуться к своей опоре, исчезнуть, но он может наоборот увести движение вправо или влево от опоры с тем, чтобы влиться в следующую попевку, или в новый речитатив, переселиться в новый трихорд и т.д. Даже тогда, когда подходишь к конечной попевке данного песнопения, динамика не застывает. В своем ладовом рисунке попевка звучит как бы музыкальным вопросительным знаком или двоеточием. А что дальше? Кончили стихиру, она кончается такой попевкой в</w:t>
      </w:r>
      <w:r w:rsidR="00E61191">
        <w:rPr>
          <w:lang w:val="ru-RU"/>
        </w:rPr>
        <w:t xml:space="preserve"> </w:t>
      </w:r>
      <w:r w:rsidRPr="00101786">
        <w:rPr>
          <w:lang w:val="ru-RU"/>
        </w:rPr>
        <w:t>виде вопросительного знака</w:t>
      </w:r>
      <w:r w:rsidR="00E61191">
        <w:rPr>
          <w:lang w:val="ru-RU"/>
        </w:rPr>
        <w:t>;</w:t>
      </w:r>
      <w:r w:rsidRPr="00101786">
        <w:rPr>
          <w:lang w:val="ru-RU"/>
        </w:rPr>
        <w:t xml:space="preserve"> ждешь следующую стихиру или возглас диакона и т.д. Служба не прекращается. А что дальше? Своей полузаконченностью попевка не закрепляет внимание на самой себе, а постоянно толкает действие вперед, пока не придет конец всей службе. Вся служба от начала до конца вырисовывается как единица литургического творчества. В богослужебном Уставе служба носит техническое название “последование”. Различные литургические жанры составляют это последование, и каждое из них отличается</w:t>
      </w:r>
      <w:r w:rsidR="0023136D">
        <w:rPr>
          <w:lang w:val="ru-RU"/>
        </w:rPr>
        <w:t xml:space="preserve"> музыкальной полузаконченностью.</w:t>
      </w:r>
    </w:p>
    <w:p w:rsidR="004E029C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>Такое описание распева, особенно если оно опирается на практику клироса и меня, как регента, то мне достаточно смотреть на слово, на текст, но</w:t>
      </w:r>
      <w:r w:rsidR="006D019A" w:rsidRPr="00101786">
        <w:rPr>
          <w:lang w:val="ru-RU"/>
        </w:rPr>
        <w:t xml:space="preserve"> </w:t>
      </w:r>
      <w:r w:rsidRPr="00101786">
        <w:rPr>
          <w:lang w:val="ru-RU"/>
        </w:rPr>
        <w:t xml:space="preserve">я должен этот текст нотировать. Т.е. мне кажется, что в простом исполнении Киевского распева ноты не нужны. Во-первых, распев сидит в подсознании, это мы уже знаем, во-вторых, слово перед вами представлено (у нас обычно два певчих стоят с книгой, как в семинарии). Это, конечно, не касается сложных гармонизаций, авторских произведений. Это, конечно, нужна партитура. Если партитура не нужна, то тогда нужно изобрести своеобразную нотацию знаками, как это было в </w:t>
      </w:r>
      <w:r w:rsidR="00A46AC9">
        <w:rPr>
          <w:lang w:val="ru-RU"/>
        </w:rPr>
        <w:t>знаменн</w:t>
      </w:r>
      <w:r w:rsidRPr="00101786">
        <w:rPr>
          <w:lang w:val="ru-RU"/>
        </w:rPr>
        <w:t xml:space="preserve">ом, как это все вы какие-то стрелочки ставите, конечно, над текстом. </w:t>
      </w:r>
    </w:p>
    <w:p w:rsidR="004E029C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 xml:space="preserve">Я хочу сейчас вам предложить параметры. Какими свойствами эта нотация должна обладать, чтобы она достаточно полно представляла богатство и разнообразие распева. Итак, первый знак – это стрелочка, т.е. звук идет вверх или вниз на одну долю, на одну ступень Если нужно вам вскочить на терцию, то я пишу 2 точки, т.е. на две ноты выше. Стоит стрелочка, или стрелочка с двумя точками или стрелочка с тремя точками, тогда я на кварту целую поднимаю звук. И то же самое вниз, конечно. Следующий знак это знак акцента. Помните, это опорный пункт. Его нужно обозначить хорошо. Я его обозначаю кружком, кружок такой на палочке. Палочка может вниз идет, но она кончается кружочком, мне показывает, что я нахожусь в опорном пункте. Затем мне еще нужно обозначить, с какой ступени трихорда начинается песнопение. </w:t>
      </w:r>
      <w:r w:rsidR="00E61191">
        <w:rPr>
          <w:lang w:val="ru-RU"/>
        </w:rPr>
        <w:t>[пример]</w:t>
      </w:r>
      <w:r w:rsidRPr="00101786">
        <w:rPr>
          <w:lang w:val="ru-RU"/>
        </w:rPr>
        <w:t xml:space="preserve"> Я это ноту обозначаю так: я еще не пришел к конечному решению вопроса, но если трихорд, то я должен написать цифру два в начале – со второй ступени начнется песнопение. Для певчих это очень важно. 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 xml:space="preserve">Когда мы поем стихиры, тропари и т.д., то я всегда прошу и на спевках мы репетируем звукоряд каждый раз. Я очень тщательно прививаю понятие звукоряда певчим, чтобы они знали точно, какой звукоряд. Это потом очень помогает в интонации и их пении. Они привыкли уже к теоретическим названиям: первая ступень, вторая ступень, третья ступень. Мне еще не ясно, как сделать с четвертой ступенью. Наверное, и четвертую ступень нужно писать. Принцип тот, что нужно обязательно написать ступень, с которой начинается песнопение. Еще один очень важный, мне кажется, параметр, это в случае с Киевским распевом, где строчки очень четко обозначены в разных гласах. Это нужно указать строчки, где начинается. Это в ирмосах очень важно, где последовательность строчек всегда та же. Часто ирмосы начинаются прямо со </w:t>
      </w:r>
      <w:r w:rsidR="00E61191">
        <w:rPr>
          <w:lang w:val="ru-RU"/>
        </w:rPr>
        <w:t>второй строчки</w:t>
      </w:r>
      <w:r w:rsidRPr="00101786">
        <w:rPr>
          <w:lang w:val="ru-RU"/>
        </w:rPr>
        <w:t xml:space="preserve"> </w:t>
      </w:r>
      <w:r w:rsidR="00E61191">
        <w:rPr>
          <w:lang w:val="ru-RU"/>
        </w:rPr>
        <w:t>[пример].</w:t>
      </w:r>
      <w:r w:rsidRPr="00101786">
        <w:rPr>
          <w:lang w:val="ru-RU"/>
        </w:rPr>
        <w:t xml:space="preserve"> Такие параметры я нашел, которые необходимы для описания нотации.  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>Я</w:t>
      </w:r>
      <w:r w:rsidR="00E61191">
        <w:rPr>
          <w:lang w:val="ru-RU"/>
        </w:rPr>
        <w:t>,</w:t>
      </w:r>
      <w:r w:rsidRPr="00101786">
        <w:rPr>
          <w:lang w:val="ru-RU"/>
        </w:rPr>
        <w:t xml:space="preserve"> </w:t>
      </w:r>
      <w:r w:rsidR="00E61191">
        <w:rPr>
          <w:lang w:val="ru-RU"/>
        </w:rPr>
        <w:t>пожалуй,</w:t>
      </w:r>
      <w:r w:rsidRPr="00101786">
        <w:rPr>
          <w:lang w:val="ru-RU"/>
        </w:rPr>
        <w:t xml:space="preserve"> повторю свои тезисы</w:t>
      </w:r>
      <w:r w:rsidR="00E61191">
        <w:rPr>
          <w:lang w:val="ru-RU"/>
        </w:rPr>
        <w:t>,</w:t>
      </w:r>
      <w:r w:rsidRPr="00101786">
        <w:rPr>
          <w:lang w:val="ru-RU"/>
        </w:rPr>
        <w:t xml:space="preserve"> и очень хотел бы услышать ваши комментарии. Я говорил о том, что мы поем всегда распев, который является независимым ни от чего, он вписывается только в традицию и сопровождающие голоса, которые не вписываются никуда, только служат распеву. Вот это мое убеждение, что сопровождающие голоса не господствуют никак в исполнении распева, исполнении гласов. Второе – я описал звукоряд и попевочную природу гласов и что сопровождающие голоса не налагают на исполнение распева темперированного строя. Это очень важно, звукоряд остается в нату</w:t>
      </w:r>
      <w:r w:rsidR="00E61191">
        <w:rPr>
          <w:lang w:val="ru-RU"/>
        </w:rPr>
        <w:t>ральной интонации. Третий пункт – это ритм распева, моя</w:t>
      </w:r>
      <w:r w:rsidRPr="00101786">
        <w:rPr>
          <w:lang w:val="ru-RU"/>
        </w:rPr>
        <w:t xml:space="preserve"> теория о зонной природе литургического ритма.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u w:val="single"/>
          <w:lang w:val="ru-RU"/>
        </w:rPr>
        <w:t>Михаил Иванович Ващенко</w:t>
      </w:r>
      <w:r w:rsidRPr="00101786">
        <w:rPr>
          <w:lang w:val="ru-RU"/>
        </w:rPr>
        <w:t>: Как я понял, Вы поете осмогласие Киевского распева в гармонии на четыре голоса, в знаках Вы показываете движение главной мелодии. Как обеспечиваете одновременное вступление? Задаете ли трезвучие или нет? В древней России была такая</w:t>
      </w:r>
      <w:r w:rsidR="00E61191">
        <w:rPr>
          <w:lang w:val="ru-RU"/>
        </w:rPr>
        <w:t xml:space="preserve"> система: начинали головщики</w:t>
      </w:r>
      <w:r w:rsidRPr="00101786">
        <w:rPr>
          <w:lang w:val="ru-RU"/>
        </w:rPr>
        <w:t>, а за ними потом вступал хор.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u w:val="single"/>
          <w:lang w:val="ru-RU"/>
        </w:rPr>
        <w:t>О. Михаил</w:t>
      </w:r>
      <w:r w:rsidRPr="00101786">
        <w:rPr>
          <w:lang w:val="ru-RU"/>
        </w:rPr>
        <w:t>: Я обязательно задаю трезвучие еще когда хор поет “Аминь”. Вступление бывает одновременное, потому что хор к этому уже привык. Существует мелодический слух и существует гармонический слух, и все обладают тем и другим в той или иной мере. В данном случае певчие используют гармонический слух. Система, аналогичная головщикам, у нас тоже используется. Когда диак</w:t>
      </w:r>
      <w:r w:rsidR="00E61191">
        <w:rPr>
          <w:lang w:val="ru-RU"/>
        </w:rPr>
        <w:t>он выходит и начинает малую ектени</w:t>
      </w:r>
      <w:r w:rsidRPr="00101786">
        <w:rPr>
          <w:lang w:val="ru-RU"/>
        </w:rPr>
        <w:t xml:space="preserve">ю, я тона хору не задаю, потому что тон и ритм уже задал диакон. У диакона не всегда есть слух. 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u w:val="single"/>
          <w:lang w:val="ru-RU"/>
        </w:rPr>
        <w:t>О. Михаил</w:t>
      </w:r>
      <w:r w:rsidRPr="00101786">
        <w:rPr>
          <w:lang w:val="ru-RU"/>
        </w:rPr>
        <w:t>: Конечно, диакона бывают разные, и те, у которых нет слуха, не осознают, как они поют. Я пользуюсь такой методикой - сам стараюсь систематически петь диакону в тон. И диакону это приятно, что он поет в тон, хотя он не знает что, это он не в тон поет, а мы поем ему в тон. Если через год или два мы споем “Господи, помилуй” в другом тоне, то ему становится не по себе. Он ищет гармонии с нами. Так я приучаю диаконов петь в тон.</w:t>
      </w:r>
    </w:p>
    <w:p w:rsidR="00DB0791" w:rsidRPr="00101786" w:rsidRDefault="00DB0791" w:rsidP="004E029C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 xml:space="preserve">По поводу интонации я расскажу следующий случай. Я присутствовал лет 35 лет тому назад в одном из открытых </w:t>
      </w:r>
      <w:r w:rsidR="00E61191">
        <w:rPr>
          <w:lang w:val="ru-RU"/>
        </w:rPr>
        <w:t xml:space="preserve">тогда </w:t>
      </w:r>
      <w:r w:rsidRPr="00101786">
        <w:rPr>
          <w:lang w:val="ru-RU"/>
        </w:rPr>
        <w:t xml:space="preserve">храмов. Там был правый хор, который состоял из профессиональных певцов. На левом клиросе стояли бабушки, и они пели “Господи, помилуй” тоже, когда полагалось. Диакон был небольшого роста, немножко такой бедненький. Хор поет, голоса звучат, сверкает все, а диакону не по себе, он нервничает и уходит вверх. Хор же совершенно не обращает внимания на диакона. Выходит он на малую </w:t>
      </w:r>
      <w:r w:rsidR="00E61191">
        <w:rPr>
          <w:lang w:val="ru-RU"/>
        </w:rPr>
        <w:t>ектени</w:t>
      </w:r>
      <w:r w:rsidRPr="00101786">
        <w:rPr>
          <w:lang w:val="ru-RU"/>
        </w:rPr>
        <w:t xml:space="preserve">ю. “Господи, помилуй” поет левый хор, бабушки, никаких тут нервов, все нормально, все как по маслу, т.е. очень важно </w:t>
      </w:r>
      <w:r w:rsidR="00E61191">
        <w:rPr>
          <w:lang w:val="ru-RU"/>
        </w:rPr>
        <w:t>в</w:t>
      </w:r>
      <w:r w:rsidRPr="00101786">
        <w:rPr>
          <w:lang w:val="ru-RU"/>
        </w:rPr>
        <w:t>оцерковить звук, и тогда он совершенно естественно ложится.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>Мне думается, что кроме того, что</w:t>
      </w:r>
      <w:r w:rsidR="00E61191">
        <w:rPr>
          <w:lang w:val="ru-RU"/>
        </w:rPr>
        <w:t>бы</w:t>
      </w:r>
      <w:r w:rsidRPr="00101786">
        <w:rPr>
          <w:lang w:val="ru-RU"/>
        </w:rPr>
        <w:t xml:space="preserve"> понимать текст, который мы поем, очень важно еще жить соответственно тому, что мы исполн</w:t>
      </w:r>
      <w:r w:rsidR="00E61191">
        <w:rPr>
          <w:lang w:val="ru-RU"/>
        </w:rPr>
        <w:t>яем. В хорах часто поют люди не</w:t>
      </w:r>
      <w:r w:rsidRPr="00101786">
        <w:rPr>
          <w:lang w:val="ru-RU"/>
        </w:rPr>
        <w:t>крещеные, не венчанные. И человек, который не крещен, возможно</w:t>
      </w:r>
      <w:r w:rsidR="00E61191">
        <w:rPr>
          <w:lang w:val="ru-RU"/>
        </w:rPr>
        <w:t>,</w:t>
      </w:r>
      <w:r w:rsidRPr="00101786">
        <w:rPr>
          <w:lang w:val="ru-RU"/>
        </w:rPr>
        <w:t xml:space="preserve"> понимает смысл того, что он поет, например, “Веру</w:t>
      </w:r>
      <w:r w:rsidR="00E61191">
        <w:rPr>
          <w:lang w:val="ru-RU"/>
        </w:rPr>
        <w:t>ю” или “Елицы во Христа креститеся”,</w:t>
      </w:r>
      <w:r w:rsidRPr="00101786">
        <w:rPr>
          <w:lang w:val="ru-RU"/>
        </w:rPr>
        <w:t xml:space="preserve"> </w:t>
      </w:r>
      <w:r w:rsidR="00E61191" w:rsidRPr="00101786">
        <w:rPr>
          <w:lang w:val="ru-RU"/>
        </w:rPr>
        <w:t>–</w:t>
      </w:r>
      <w:r w:rsidRPr="00101786">
        <w:rPr>
          <w:lang w:val="ru-RU"/>
        </w:rPr>
        <w:t xml:space="preserve"> но он не живет так. Мне кажется, что сейчас существ</w:t>
      </w:r>
      <w:r w:rsidR="00E61191">
        <w:rPr>
          <w:lang w:val="ru-RU"/>
        </w:rPr>
        <w:t>ует очень большая проблема воце</w:t>
      </w:r>
      <w:r w:rsidRPr="00101786">
        <w:rPr>
          <w:lang w:val="ru-RU"/>
        </w:rPr>
        <w:t>р</w:t>
      </w:r>
      <w:r w:rsidR="00E61191">
        <w:rPr>
          <w:lang w:val="ru-RU"/>
        </w:rPr>
        <w:t>к</w:t>
      </w:r>
      <w:r w:rsidRPr="00101786">
        <w:rPr>
          <w:lang w:val="ru-RU"/>
        </w:rPr>
        <w:t xml:space="preserve">овления и церковной жизни. </w:t>
      </w:r>
    </w:p>
    <w:p w:rsidR="00DB0791" w:rsidRPr="00101786" w:rsidRDefault="00C65BA5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>.....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u w:val="single"/>
          <w:lang w:val="ru-RU"/>
        </w:rPr>
        <w:t>О. Михаил</w:t>
      </w:r>
      <w:r w:rsidRPr="00101786">
        <w:rPr>
          <w:lang w:val="ru-RU"/>
        </w:rPr>
        <w:t xml:space="preserve">: Я полностью </w:t>
      </w:r>
      <w:r w:rsidR="00E61191">
        <w:rPr>
          <w:lang w:val="ru-RU"/>
        </w:rPr>
        <w:t>согласен, но во-первых, то что в</w:t>
      </w:r>
      <w:r w:rsidRPr="00101786">
        <w:rPr>
          <w:lang w:val="ru-RU"/>
        </w:rPr>
        <w:t>ы крещены, это не о</w:t>
      </w:r>
      <w:r w:rsidR="00E61191">
        <w:rPr>
          <w:lang w:val="ru-RU"/>
        </w:rPr>
        <w:t>бязательная гарантия того, что в</w:t>
      </w:r>
      <w:r w:rsidRPr="00101786">
        <w:rPr>
          <w:lang w:val="ru-RU"/>
        </w:rPr>
        <w:t xml:space="preserve">ы живете по-христиански. А второе, когда меня просят освятить автомобиль, я говорю: “А зачем освящать автомобиль? Нужно водителя освятить”. </w:t>
      </w:r>
    </w:p>
    <w:p w:rsidR="00DB0791" w:rsidRPr="00101786" w:rsidRDefault="00A46AC9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>–</w:t>
      </w:r>
      <w:r>
        <w:rPr>
          <w:lang w:val="ru-RU"/>
        </w:rPr>
        <w:t xml:space="preserve"> </w:t>
      </w:r>
      <w:r w:rsidR="00DB0791" w:rsidRPr="00101786">
        <w:rPr>
          <w:lang w:val="ru-RU"/>
        </w:rPr>
        <w:t xml:space="preserve">Пожалуйста уточните Ваш тезис, что Киевский распев однороден со </w:t>
      </w:r>
      <w:r>
        <w:rPr>
          <w:lang w:val="ru-RU"/>
        </w:rPr>
        <w:t>знаменн</w:t>
      </w:r>
      <w:r w:rsidR="00DB0791" w:rsidRPr="00101786">
        <w:rPr>
          <w:lang w:val="ru-RU"/>
        </w:rPr>
        <w:t>ым.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u w:val="single"/>
          <w:lang w:val="ru-RU"/>
        </w:rPr>
        <w:t>О. Михаил</w:t>
      </w:r>
      <w:r w:rsidRPr="00101786">
        <w:rPr>
          <w:lang w:val="ru-RU"/>
        </w:rPr>
        <w:t>: Это чисто эмпирическое замечание, н</w:t>
      </w:r>
      <w:r w:rsidR="00A46AC9">
        <w:rPr>
          <w:lang w:val="ru-RU"/>
        </w:rPr>
        <w:t>о оно основано на много</w:t>
      </w:r>
      <w:r w:rsidRPr="00101786">
        <w:rPr>
          <w:lang w:val="ru-RU"/>
        </w:rPr>
        <w:t>лет</w:t>
      </w:r>
      <w:r w:rsidR="00A46AC9">
        <w:rPr>
          <w:lang w:val="ru-RU"/>
        </w:rPr>
        <w:t>них</w:t>
      </w:r>
      <w:r w:rsidRPr="00101786">
        <w:rPr>
          <w:lang w:val="ru-RU"/>
        </w:rPr>
        <w:t xml:space="preserve"> наблюдения</w:t>
      </w:r>
      <w:r w:rsidR="00A46AC9">
        <w:rPr>
          <w:lang w:val="ru-RU"/>
        </w:rPr>
        <w:t>х</w:t>
      </w:r>
      <w:r w:rsidRPr="00101786">
        <w:rPr>
          <w:lang w:val="ru-RU"/>
        </w:rPr>
        <w:t xml:space="preserve">. Если рассмотреть, например, “Всемирную славу” </w:t>
      </w:r>
      <w:r w:rsidR="00A46AC9">
        <w:rPr>
          <w:lang w:val="ru-RU"/>
        </w:rPr>
        <w:t>знаменного и Киевского распевов</w:t>
      </w:r>
      <w:r w:rsidRPr="00101786">
        <w:rPr>
          <w:lang w:val="ru-RU"/>
        </w:rPr>
        <w:t xml:space="preserve">, то я не вижу разницы в подача звука, в ритмике, в интонации. Я не знаю, как исторически </w:t>
      </w:r>
      <w:r w:rsidR="00A46AC9">
        <w:rPr>
          <w:lang w:val="ru-RU"/>
        </w:rPr>
        <w:t>знаменн</w:t>
      </w:r>
      <w:r w:rsidRPr="00101786">
        <w:rPr>
          <w:lang w:val="ru-RU"/>
        </w:rPr>
        <w:t xml:space="preserve">ый распев перешел в Киевский, это надо историков спросить, но я не пою Киевский распев иначе, чем  </w:t>
      </w:r>
      <w:r w:rsidR="00A46AC9">
        <w:rPr>
          <w:lang w:val="ru-RU"/>
        </w:rPr>
        <w:t>знаменн</w:t>
      </w:r>
      <w:r w:rsidRPr="00101786">
        <w:rPr>
          <w:lang w:val="ru-RU"/>
        </w:rPr>
        <w:t xml:space="preserve">ый. Можно однако возразить, что мы не знаем, как петь </w:t>
      </w:r>
      <w:r w:rsidR="00A46AC9">
        <w:rPr>
          <w:lang w:val="ru-RU"/>
        </w:rPr>
        <w:t>знаменн</w:t>
      </w:r>
      <w:r w:rsidRPr="00101786">
        <w:rPr>
          <w:lang w:val="ru-RU"/>
        </w:rPr>
        <w:t xml:space="preserve">ый распев, потому что он в большей мере исчез, и у нас нет ни настоящих представителей </w:t>
      </w:r>
      <w:r w:rsidR="00A46AC9">
        <w:rPr>
          <w:lang w:val="ru-RU"/>
        </w:rPr>
        <w:t>знаменн</w:t>
      </w:r>
      <w:r w:rsidRPr="00101786">
        <w:rPr>
          <w:lang w:val="ru-RU"/>
        </w:rPr>
        <w:t>ого распева, ни звукозаписей XVII века.</w:t>
      </w:r>
    </w:p>
    <w:p w:rsidR="00DB0791" w:rsidRPr="00101786" w:rsidRDefault="00BB63E9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>.....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u w:val="single"/>
          <w:lang w:val="ru-RU"/>
        </w:rPr>
        <w:t>О. Михаил</w:t>
      </w:r>
      <w:r w:rsidRPr="00101786">
        <w:rPr>
          <w:lang w:val="ru-RU"/>
        </w:rPr>
        <w:t xml:space="preserve">: Как вы относитесь  к речитативу? Есть ли клиросы, где речитатив поют хорошо? Если есть, то как вы этого добились? Может быть кто-то поет Московский читок? </w:t>
      </w:r>
    </w:p>
    <w:p w:rsidR="00DB0791" w:rsidRPr="00101786" w:rsidRDefault="00BB63E9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u w:val="single"/>
          <w:lang w:val="ru-RU"/>
        </w:rPr>
        <w:t>Филаретова</w:t>
      </w:r>
      <w:r w:rsidR="00DB0791" w:rsidRPr="00101786">
        <w:rPr>
          <w:lang w:val="ru-RU"/>
        </w:rPr>
        <w:t xml:space="preserve"> Татьяна Николаевна, Воронежская Духовная семинария, регент детского хора: Я хотела о речитативе поделиться собственным опытом. Всегда существует проблема, чтобы слоги, с одной стороны, произносились хором вместе, и с другой стороны, чтобы это было выразительно, соответствовало те</w:t>
      </w:r>
      <w:r w:rsidR="00A46AC9">
        <w:rPr>
          <w:lang w:val="ru-RU"/>
        </w:rPr>
        <w:t>к</w:t>
      </w:r>
      <w:r w:rsidR="00DB0791" w:rsidRPr="00101786">
        <w:rPr>
          <w:lang w:val="ru-RU"/>
        </w:rPr>
        <w:t>сту и выражало его. Вы предлагаете певцам подчеркивать ударения в словах, а я обращаю внимание своих малолетних певчих на безударные слоги, потому что ударения в словах они не пропускают никогда. Так же я обязательно обращаю внимание на ударение во фразе, т.е. крупное построение и ее центр. Чаще всего он в распеве совпадает с большими длительностями. Для того, чтобы фраза звучала естественно, я всегда исхожу из устной речи. Мы выявляем один смысловой текст, а остальные слова в фразе ему подчиняются.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>Как Вы работаете над текстом дл</w:t>
      </w:r>
      <w:r w:rsidR="00A46AC9">
        <w:rPr>
          <w:lang w:val="ru-RU"/>
        </w:rPr>
        <w:t>я проведения службы на церковно</w:t>
      </w:r>
      <w:r w:rsidRPr="00101786">
        <w:rPr>
          <w:lang w:val="ru-RU"/>
        </w:rPr>
        <w:t xml:space="preserve">славянском и на английском языках? 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u w:val="single"/>
          <w:lang w:val="ru-RU"/>
        </w:rPr>
        <w:t>О. Михаил</w:t>
      </w:r>
      <w:r w:rsidRPr="00101786">
        <w:rPr>
          <w:lang w:val="ru-RU"/>
        </w:rPr>
        <w:t>: Быть может мысль о растягивании ударных слогов как раз возникла из-за особенностей произношения английского языка. В английском языке имеются длинные и короткие слоги. Если произнести слово “овца” не с той длительностью, то получится “корабль”: “sheep”  и “ship”, и таких слов сотни. Так что нам приходится, когда мы поем по-английски, много работать над произношением. Из этого и родилась мысль, что может быть в русском языке тоже существуют такие возможности. Может быть многие осудят такую установку, но я во многом руковожу голосом, все время пою. Особенно  много я пел в тот период, лет 25 тому назад, когда у нас русских певчих почти не было, и пели англичане. Для того, чтобы научить англичан произносить славянские слова, я сам их произносил, они меня слушали и имитировали. Мы также стараемся добиваться</w:t>
      </w:r>
      <w:r w:rsidR="004E029C">
        <w:rPr>
          <w:lang w:val="ru-RU"/>
        </w:rPr>
        <w:t xml:space="preserve"> легкого пения, как говорила </w:t>
      </w:r>
      <w:r w:rsidR="004E029C" w:rsidRPr="004E029C">
        <w:rPr>
          <w:lang w:val="ru-RU"/>
        </w:rPr>
        <w:t>[</w:t>
      </w:r>
      <w:bookmarkStart w:id="0" w:name="_GoBack"/>
      <w:bookmarkEnd w:id="0"/>
      <w:r w:rsidR="004E029C">
        <w:rPr>
          <w:lang w:val="ru-RU"/>
        </w:rPr>
        <w:t>?</w:t>
      </w:r>
      <w:r w:rsidR="004E029C" w:rsidRPr="004E029C">
        <w:rPr>
          <w:lang w:val="ru-RU"/>
        </w:rPr>
        <w:t>]</w:t>
      </w:r>
      <w:r w:rsidRPr="00101786">
        <w:rPr>
          <w:lang w:val="ru-RU"/>
        </w:rPr>
        <w:t xml:space="preserve">, речевой ритм, мне кажется, освобождает фразу от груза интонации. Я не совсем понимаю текст, когда хор поет долями. Мне это не нравится и кажется очень серо. 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u w:val="single"/>
          <w:lang w:val="ru-RU"/>
        </w:rPr>
        <w:t>Вопрос насчет ритма</w:t>
      </w:r>
      <w:r w:rsidR="00A46AC9">
        <w:rPr>
          <w:lang w:val="ru-RU"/>
        </w:rPr>
        <w:t>: то, что говорится касательно метра, пения по долям. Р</w:t>
      </w:r>
      <w:r w:rsidRPr="00101786">
        <w:rPr>
          <w:lang w:val="ru-RU"/>
        </w:rPr>
        <w:t>ечь идет именно о речитативных отделах мелодий, где есть речитативные вставки или вообще о всем пении и в том числе о тех песнопениях, где речитатива нет и идет постоянный распев и как музыканту может показаться, доли н</w:t>
      </w:r>
      <w:r w:rsidR="00A46AC9">
        <w:rPr>
          <w:lang w:val="ru-RU"/>
        </w:rPr>
        <w:t>есимметричный метр, скажем, не четыре</w:t>
      </w:r>
      <w:r w:rsidRPr="00101786">
        <w:rPr>
          <w:lang w:val="ru-RU"/>
        </w:rPr>
        <w:t xml:space="preserve"> четв</w:t>
      </w:r>
      <w:r w:rsidR="00A46AC9">
        <w:rPr>
          <w:lang w:val="ru-RU"/>
        </w:rPr>
        <w:t>ерти, ни три четверти постоянно</w:t>
      </w:r>
      <w:r w:rsidRPr="00101786">
        <w:rPr>
          <w:lang w:val="ru-RU"/>
        </w:rPr>
        <w:t>, но доли как некий равный промежуток времени, все-таки как кажется есть. Это хорошо или плохо или метра как такового не должно быть вообще? Получается аналог того, что известно из свет</w:t>
      </w:r>
      <w:r w:rsidR="00A46AC9">
        <w:rPr>
          <w:lang w:val="ru-RU"/>
        </w:rPr>
        <w:t>ской музыки под названием рубато</w:t>
      </w:r>
      <w:r w:rsidRPr="00101786">
        <w:rPr>
          <w:lang w:val="ru-RU"/>
        </w:rPr>
        <w:t>, т.е. отклонение от метрической сетки.</w:t>
      </w:r>
    </w:p>
    <w:p w:rsidR="00DB0791" w:rsidRPr="00101786" w:rsidRDefault="00D55F93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>.....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 xml:space="preserve">О. </w:t>
      </w:r>
      <w:r w:rsidR="00A46AC9">
        <w:rPr>
          <w:lang w:val="ru-RU"/>
        </w:rPr>
        <w:t>Михаил: В светской музыке рубато</w:t>
      </w:r>
      <w:r w:rsidRPr="00101786">
        <w:rPr>
          <w:lang w:val="ru-RU"/>
        </w:rPr>
        <w:t xml:space="preserve"> – скорее отклонение, а в церковной - скорее правило. Я думаю, что всякая музыка, если хорошо исполнена, всегда исполняется по вдохновению. В этом смысле ни один музыкант, пианист, или виолончелист не придерживается математического ритма. Это в природе музыки. Конечно, я не хочу сказать, что ритма нет. В церковном пении система ритма исходит из слова, и что слово как бы модулирует ритм. Я формулирую ответ преднамеренно неточно: ритм существует, конечно, но все время может быть модулирован теми словами, теми выражениями, которые встречаются в тексте. 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u w:val="single"/>
          <w:lang w:val="ru-RU"/>
        </w:rPr>
        <w:t xml:space="preserve">Михаил Иванович </w:t>
      </w:r>
      <w:r w:rsidR="00D55F93" w:rsidRPr="00101786">
        <w:rPr>
          <w:u w:val="single"/>
          <w:lang w:val="ru-RU"/>
        </w:rPr>
        <w:t>Ващенко</w:t>
      </w:r>
      <w:r w:rsidRPr="00101786">
        <w:rPr>
          <w:lang w:val="ru-RU"/>
        </w:rPr>
        <w:t xml:space="preserve">: Ритм можно и ускорить и замедлить, но когда это чрезмерно, это нарушает само песнопение. Я бы советовал держаться золотой середины. 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u w:val="single"/>
          <w:lang w:val="ru-RU"/>
        </w:rPr>
        <w:t>Николай Васильевич</w:t>
      </w:r>
      <w:r w:rsidR="00D55F93" w:rsidRPr="00101786">
        <w:rPr>
          <w:lang w:val="ru-RU"/>
        </w:rPr>
        <w:t xml:space="preserve"> (Минск</w:t>
      </w:r>
      <w:r w:rsidRPr="00101786">
        <w:rPr>
          <w:lang w:val="ru-RU"/>
        </w:rPr>
        <w:t xml:space="preserve">): Очень интересная тема. В теории музыки исторически сложились три типа ритмики: так называемая интонационная, времяизмерительная или времяизмеряющая и акцентная, тактовая ритмика. Распеву принадлежит (?) времяизмеряющий ритм, так называемый взвешивающий ритм. Акцент может определяться трояким способом: через высоту, через долготу и через силу. Есть три проявления акцента: громко, длинно и высоко. Они могут действовать одновременно и порознь. Мне думается то, что найдено практически о. Михаилом и теоретически обосновано очень важно: ритм, т.е. акцент определяется в первую очередь через долготу. Для тех, кто занимается теорией, это - интересный вывод, который требует немедленной фиксации и употребления. А для практиков это просто необходимо освоить. 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u w:val="single"/>
          <w:lang w:val="ru-RU"/>
        </w:rPr>
        <w:t>О. Михаил</w:t>
      </w:r>
      <w:r w:rsidRPr="00101786">
        <w:rPr>
          <w:lang w:val="ru-RU"/>
        </w:rPr>
        <w:t>: Николай Васильевич, если ударение по долготе приемлемо, то приемлемо ли в богослужебном пении ударение силой, не одновременно с долготой, а вместо долготы?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u w:val="single"/>
          <w:lang w:val="ru-RU"/>
        </w:rPr>
        <w:t>Николай Васильевич</w:t>
      </w:r>
      <w:r w:rsidRPr="00101786">
        <w:rPr>
          <w:lang w:val="ru-RU"/>
        </w:rPr>
        <w:t xml:space="preserve"> : Думаю что, вместо долготы, т. е. долготу устранить и только силу употребить – нет. Тогда мы получим вычурный исполнительский стиль. Так в Церкви петь нельзя. Церковное пение </w:t>
      </w:r>
      <w:r w:rsidR="00A46AC9">
        <w:rPr>
          <w:lang w:val="ru-RU"/>
        </w:rPr>
        <w:t xml:space="preserve">– </w:t>
      </w:r>
      <w:r w:rsidRPr="00101786">
        <w:rPr>
          <w:lang w:val="ru-RU"/>
        </w:rPr>
        <w:t>распевное, растянутое, поэтому долгота здесь обязательно должна присутствовать, хотя сила тоже проявляетс</w:t>
      </w:r>
      <w:r w:rsidR="00A46AC9">
        <w:rPr>
          <w:lang w:val="ru-RU"/>
        </w:rPr>
        <w:t>я, особенно если это очень важны</w:t>
      </w:r>
      <w:r w:rsidRPr="00101786">
        <w:rPr>
          <w:lang w:val="ru-RU"/>
        </w:rPr>
        <w:t xml:space="preserve">е слова. </w:t>
      </w:r>
    </w:p>
    <w:p w:rsidR="00DB0791" w:rsidRPr="00101786" w:rsidRDefault="003A7FB7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>......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lang w:val="ru-RU"/>
        </w:rPr>
      </w:pPr>
      <w:r w:rsidRPr="00101786">
        <w:rPr>
          <w:lang w:val="ru-RU"/>
        </w:rPr>
        <w:t>То, что сейчас говорили</w:t>
      </w:r>
      <w:r w:rsidR="00A46AC9">
        <w:rPr>
          <w:lang w:val="ru-RU"/>
        </w:rPr>
        <w:t>,</w:t>
      </w:r>
      <w:r w:rsidRPr="00101786">
        <w:rPr>
          <w:lang w:val="ru-RU"/>
        </w:rPr>
        <w:t xml:space="preserve"> я хочу поддержать с точки зрения вокала. Бывают такие случаи, когда диакон, например, произносит </w:t>
      </w:r>
      <w:r w:rsidR="00E61191">
        <w:rPr>
          <w:lang w:val="ru-RU"/>
        </w:rPr>
        <w:t>ектени</w:t>
      </w:r>
      <w:r w:rsidRPr="00101786">
        <w:rPr>
          <w:lang w:val="ru-RU"/>
        </w:rPr>
        <w:t>ю,  ударяет слово, делает акцент, очень часто у него перехватывает горло, и он не может дальше произносить. То</w:t>
      </w:r>
      <w:r w:rsidR="0023136D">
        <w:rPr>
          <w:lang w:val="ru-RU"/>
        </w:rPr>
        <w:t xml:space="preserve"> </w:t>
      </w:r>
      <w:r w:rsidRPr="00101786">
        <w:rPr>
          <w:lang w:val="ru-RU"/>
        </w:rPr>
        <w:t>же самое происходит у певца: очень часто, если ударяешь по связкам, то перехватывает дыхание, поэтому нужно пользоваться не силой, а долготой звучания.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i/>
          <w:iCs/>
          <w:lang w:val="ru-RU"/>
        </w:rPr>
      </w:pPr>
      <w:r w:rsidRPr="00101786">
        <w:rPr>
          <w:u w:val="single"/>
          <w:lang w:val="ru-RU"/>
        </w:rPr>
        <w:t>О. Михаил</w:t>
      </w:r>
      <w:r w:rsidRPr="00101786">
        <w:rPr>
          <w:lang w:val="ru-RU"/>
        </w:rPr>
        <w:t>: Я хочу вернуться к другому разделу моего доклада. Я выдвинул тезис, что звукоряд нужно интонировать согласно натуральной интонации. Это мне кажется важным не только с музыкальной точки зрения, но и для выявления смысла слов. Например, прокимен первого гласа на вечерне: “Милость Твоя, Господи”. Самая верхняя нота – терция, и певцы очень часто чуть-чуть не доби</w:t>
      </w:r>
      <w:r w:rsidR="0023136D">
        <w:rPr>
          <w:lang w:val="ru-RU"/>
        </w:rPr>
        <w:t>рают. Мне кажется, что когда не</w:t>
      </w:r>
      <w:r w:rsidRPr="00101786">
        <w:rPr>
          <w:lang w:val="ru-RU"/>
        </w:rPr>
        <w:t xml:space="preserve">точно интонируется звук, то для слушающего не только звук бледнеет, но эта чуть-чуть фальшивая, неточная нота становится преградой к пониманию смысла. Я думаю, что точное пение, точное интонированное пение </w:t>
      </w:r>
      <w:r w:rsidR="0023136D">
        <w:rPr>
          <w:lang w:val="ru-RU"/>
        </w:rPr>
        <w:t xml:space="preserve">может </w:t>
      </w:r>
      <w:r w:rsidRPr="00101786">
        <w:rPr>
          <w:lang w:val="ru-RU"/>
        </w:rPr>
        <w:t xml:space="preserve">точнее донести смысл песнопения. Я на спевках репетирую интонацию, чтобы певчие могли ясно выразить смысл текста. </w:t>
      </w:r>
      <w:r w:rsidRPr="00101786">
        <w:rPr>
          <w:i/>
          <w:iCs/>
          <w:lang w:val="ru-RU"/>
        </w:rPr>
        <w:t>Какой ваш опыт в интонации? Вы обращаете внимание на интонацию с вашими студентами? Есть какие-либо комментарии?</w:t>
      </w:r>
    </w:p>
    <w:p w:rsidR="00DB0791" w:rsidRPr="00101786" w:rsidRDefault="003A7FB7" w:rsidP="0023136D">
      <w:pPr>
        <w:autoSpaceDE w:val="0"/>
        <w:autoSpaceDN w:val="0"/>
        <w:adjustRightInd w:val="0"/>
        <w:spacing w:afterLines="120" w:after="288" w:line="276" w:lineRule="auto"/>
        <w:rPr>
          <w:i/>
          <w:iCs/>
          <w:lang w:val="ru-RU"/>
        </w:rPr>
      </w:pPr>
      <w:r w:rsidRPr="00101786">
        <w:rPr>
          <w:i/>
          <w:iCs/>
          <w:lang w:val="ru-RU"/>
        </w:rPr>
        <w:t>.....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i/>
          <w:iCs/>
          <w:lang w:val="ru-RU"/>
        </w:rPr>
      </w:pPr>
      <w:r w:rsidRPr="00101786">
        <w:rPr>
          <w:i/>
          <w:iCs/>
          <w:u w:val="single"/>
          <w:lang w:val="ru-RU"/>
        </w:rPr>
        <w:t>Михаил Иванович</w:t>
      </w:r>
      <w:r w:rsidRPr="00101786">
        <w:rPr>
          <w:i/>
          <w:iCs/>
          <w:lang w:val="ru-RU"/>
        </w:rPr>
        <w:t xml:space="preserve"> : О. Михаил, обязательно обращаем</w:t>
      </w:r>
      <w:r w:rsidR="0023136D">
        <w:rPr>
          <w:i/>
          <w:iCs/>
          <w:lang w:val="ru-RU"/>
        </w:rPr>
        <w:t>, и Николай Михайлович Данилин</w:t>
      </w:r>
      <w:r w:rsidRPr="00101786">
        <w:rPr>
          <w:i/>
          <w:iCs/>
          <w:lang w:val="ru-RU"/>
        </w:rPr>
        <w:t xml:space="preserve"> в свое время говорил, что поскольку мелодическое пение часто употребляет интервалы в примеси (?) и терции, то нужно всегда хорошо петь большую секунду вверх и малую секунду вниз, всегда нормально, тогда никаких проблем не будет.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i/>
          <w:iCs/>
          <w:lang w:val="ru-RU"/>
        </w:rPr>
      </w:pPr>
      <w:r w:rsidRPr="00101786">
        <w:rPr>
          <w:i/>
          <w:iCs/>
          <w:u w:val="single"/>
          <w:lang w:val="ru-RU"/>
        </w:rPr>
        <w:t>О. Михаил</w:t>
      </w:r>
      <w:r w:rsidRPr="00101786">
        <w:rPr>
          <w:i/>
          <w:iCs/>
          <w:lang w:val="ru-RU"/>
        </w:rPr>
        <w:t xml:space="preserve">: А как интонировать квинту? Как тенор должен “Господи, помилуй” простое, чисто как высоко или низко? Чисто высоко. У меня тоже такое в интонации: поем “Верую”. В конце я смотрю – на два тона спустили. Я стал думать, как же это возможно? Я думаю, так, что если тенор на этой квинте не споет интонационно правильно, то моментально на следующем аккорде весь аккорд доминанты окажется ниже, потому что от него зависит этот аккорд. А если уже ниже аккорд доминанты, мы вернемся уже не туда откуда ушли. И так уже в систему входит и мы так годами поем и никак я не могу этих теноров исправить, очень трудно. </w:t>
      </w:r>
    </w:p>
    <w:p w:rsidR="00DB0791" w:rsidRPr="00101786" w:rsidRDefault="00DB0791" w:rsidP="0023136D">
      <w:pPr>
        <w:autoSpaceDE w:val="0"/>
        <w:autoSpaceDN w:val="0"/>
        <w:adjustRightInd w:val="0"/>
        <w:spacing w:afterLines="120" w:after="288" w:line="276" w:lineRule="auto"/>
        <w:rPr>
          <w:i/>
          <w:iCs/>
          <w:lang w:val="ru-RU"/>
        </w:rPr>
      </w:pPr>
      <w:r w:rsidRPr="00101786">
        <w:rPr>
          <w:i/>
          <w:iCs/>
          <w:u w:val="single"/>
          <w:lang w:val="ru-RU"/>
        </w:rPr>
        <w:t>Михаил Иванович</w:t>
      </w:r>
      <w:r w:rsidRPr="00101786">
        <w:rPr>
          <w:i/>
          <w:iCs/>
          <w:lang w:val="ru-RU"/>
        </w:rPr>
        <w:t xml:space="preserve"> : Бывает, что как раз приму-то и очень тяжело петь, потому что также как дорога от Петербурга до Новгорода очень ровная и</w:t>
      </w:r>
      <w:r w:rsidR="0023136D">
        <w:rPr>
          <w:i/>
          <w:iCs/>
          <w:lang w:val="ru-RU"/>
        </w:rPr>
        <w:t xml:space="preserve"> сложно еха</w:t>
      </w:r>
      <w:r w:rsidRPr="00101786">
        <w:rPr>
          <w:i/>
          <w:iCs/>
          <w:lang w:val="ru-RU"/>
        </w:rPr>
        <w:t xml:space="preserve">ть </w:t>
      </w:r>
      <w:r w:rsidR="0023136D">
        <w:rPr>
          <w:i/>
          <w:iCs/>
          <w:lang w:val="ru-RU"/>
        </w:rPr>
        <w:t xml:space="preserve">и </w:t>
      </w:r>
      <w:r w:rsidRPr="00101786">
        <w:rPr>
          <w:i/>
          <w:iCs/>
          <w:lang w:val="ru-RU"/>
        </w:rPr>
        <w:t>держать внимание, п</w:t>
      </w:r>
      <w:r w:rsidR="0023136D">
        <w:rPr>
          <w:i/>
          <w:iCs/>
          <w:lang w:val="ru-RU"/>
        </w:rPr>
        <w:t>отому что однообразие все время,</w:t>
      </w:r>
      <w:r w:rsidRPr="00101786">
        <w:rPr>
          <w:i/>
          <w:iCs/>
          <w:lang w:val="ru-RU"/>
        </w:rPr>
        <w:t xml:space="preserve"> а когда разнообразие, то заостряется внимание.</w:t>
      </w:r>
    </w:p>
    <w:p w:rsidR="005C7A35" w:rsidRPr="00101786" w:rsidRDefault="005C7A35" w:rsidP="0023136D">
      <w:pPr>
        <w:spacing w:afterLines="120" w:after="288" w:line="276" w:lineRule="auto"/>
        <w:rPr>
          <w:lang w:val="ru-RU"/>
        </w:rPr>
      </w:pPr>
    </w:p>
    <w:sectPr w:rsidR="005C7A35" w:rsidRPr="00101786" w:rsidSect="008B30DE">
      <w:head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E41" w:rsidRDefault="003E7E41" w:rsidP="00DB0791">
      <w:r>
        <w:separator/>
      </w:r>
    </w:p>
  </w:endnote>
  <w:endnote w:type="continuationSeparator" w:id="0">
    <w:p w:rsidR="003E7E41" w:rsidRDefault="003E7E41" w:rsidP="00DB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E41" w:rsidRDefault="003E7E41" w:rsidP="00DB0791">
      <w:r>
        <w:separator/>
      </w:r>
    </w:p>
  </w:footnote>
  <w:footnote w:type="continuationSeparator" w:id="0">
    <w:p w:rsidR="003E7E41" w:rsidRDefault="003E7E41" w:rsidP="00DB0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0DE" w:rsidRPr="00DB0791" w:rsidRDefault="008B30DE">
    <w:pPr>
      <w:pStyle w:val="Header"/>
      <w:rPr>
        <w:i/>
        <w:sz w:val="20"/>
        <w:szCs w:val="20"/>
        <w:lang w:val="ru-RU"/>
      </w:rPr>
    </w:pPr>
    <w:r w:rsidRPr="00DB0791">
      <w:rPr>
        <w:i/>
        <w:sz w:val="20"/>
        <w:szCs w:val="20"/>
        <w:lang w:val="ru-RU"/>
      </w:rPr>
      <w:t xml:space="preserve">МФ 2002, Семинар, Исполнительские традиции Обихода, стр </w:t>
    </w:r>
    <w:r w:rsidR="00857D34" w:rsidRPr="00DB0791">
      <w:rPr>
        <w:i/>
        <w:sz w:val="20"/>
        <w:szCs w:val="20"/>
        <w:lang w:val="ru-RU"/>
      </w:rPr>
      <w:fldChar w:fldCharType="begin"/>
    </w:r>
    <w:r w:rsidRPr="00DB0791">
      <w:rPr>
        <w:i/>
        <w:sz w:val="20"/>
        <w:szCs w:val="20"/>
        <w:lang w:val="ru-RU"/>
      </w:rPr>
      <w:instrText xml:space="preserve"> PAGE   \* MERGEFORMAT </w:instrText>
    </w:r>
    <w:r w:rsidR="00857D34" w:rsidRPr="00DB0791">
      <w:rPr>
        <w:i/>
        <w:sz w:val="20"/>
        <w:szCs w:val="20"/>
        <w:lang w:val="ru-RU"/>
      </w:rPr>
      <w:fldChar w:fldCharType="separate"/>
    </w:r>
    <w:r w:rsidR="003E7E41">
      <w:rPr>
        <w:i/>
        <w:noProof/>
        <w:sz w:val="20"/>
        <w:szCs w:val="20"/>
        <w:lang w:val="ru-RU"/>
      </w:rPr>
      <w:t>1</w:t>
    </w:r>
    <w:r w:rsidR="00857D34" w:rsidRPr="00DB0791">
      <w:rPr>
        <w:i/>
        <w:sz w:val="20"/>
        <w:szCs w:val="20"/>
        <w:lang w:val="ru-RU"/>
      </w:rPr>
      <w:fldChar w:fldCharType="end"/>
    </w:r>
  </w:p>
  <w:p w:rsidR="008B30DE" w:rsidRPr="00DB0791" w:rsidRDefault="008B30DE">
    <w:pPr>
      <w:pStyle w:val="Head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91"/>
    <w:rsid w:val="00031BCA"/>
    <w:rsid w:val="000A2441"/>
    <w:rsid w:val="00101786"/>
    <w:rsid w:val="00221B06"/>
    <w:rsid w:val="0023136D"/>
    <w:rsid w:val="00246244"/>
    <w:rsid w:val="002F7978"/>
    <w:rsid w:val="0031535A"/>
    <w:rsid w:val="0037123F"/>
    <w:rsid w:val="003A7FB7"/>
    <w:rsid w:val="003E7E41"/>
    <w:rsid w:val="004172A6"/>
    <w:rsid w:val="004E029C"/>
    <w:rsid w:val="005C7A35"/>
    <w:rsid w:val="006D019A"/>
    <w:rsid w:val="006E38B7"/>
    <w:rsid w:val="00851B9E"/>
    <w:rsid w:val="00857D34"/>
    <w:rsid w:val="008B30DE"/>
    <w:rsid w:val="0091113B"/>
    <w:rsid w:val="00A46AC9"/>
    <w:rsid w:val="00A73F14"/>
    <w:rsid w:val="00AB6669"/>
    <w:rsid w:val="00B2318E"/>
    <w:rsid w:val="00BB63E9"/>
    <w:rsid w:val="00C249AF"/>
    <w:rsid w:val="00C65BA5"/>
    <w:rsid w:val="00CB7F9B"/>
    <w:rsid w:val="00D55F93"/>
    <w:rsid w:val="00DB0791"/>
    <w:rsid w:val="00DD2F37"/>
    <w:rsid w:val="00DE1675"/>
    <w:rsid w:val="00E61191"/>
    <w:rsid w:val="00E72B9A"/>
    <w:rsid w:val="00FB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791"/>
  </w:style>
  <w:style w:type="paragraph" w:styleId="Footer">
    <w:name w:val="footer"/>
    <w:basedOn w:val="Normal"/>
    <w:link w:val="FooterChar"/>
    <w:uiPriority w:val="99"/>
    <w:semiHidden/>
    <w:unhideWhenUsed/>
    <w:rsid w:val="00DB0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0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791"/>
  </w:style>
  <w:style w:type="paragraph" w:styleId="Footer">
    <w:name w:val="footer"/>
    <w:basedOn w:val="Normal"/>
    <w:link w:val="FooterChar"/>
    <w:uiPriority w:val="99"/>
    <w:semiHidden/>
    <w:unhideWhenUsed/>
    <w:rsid w:val="00DB0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5589</Words>
  <Characters>31860</Characters>
  <Application>Microsoft Office Word</Application>
  <DocSecurity>0</DocSecurity>
  <Lines>265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Chargueraud</dc:creator>
  <cp:lastModifiedBy>MS</cp:lastModifiedBy>
  <cp:revision>2</cp:revision>
  <cp:lastPrinted>2017-11-25T14:23:00Z</cp:lastPrinted>
  <dcterms:created xsi:type="dcterms:W3CDTF">2021-03-13T17:20:00Z</dcterms:created>
  <dcterms:modified xsi:type="dcterms:W3CDTF">2021-03-13T17:20:00Z</dcterms:modified>
</cp:coreProperties>
</file>